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章邯杀了项羽的叔叔，他最后结局是什么？</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你们知道章邯的故事吗?接下来趣历史小编为您讲解!利益确实很能够打动人心，而生命也更加的可贵，但是如果所有的人都只为了活命而选择出卖自己道义的话，那么这个世界未免太无趣与单调了。实际上对于分析人们行为的</w:t>
      </w:r>
    </w:p>
    <w:p>
      <w:pPr>
        <w:ind w:left="0" w:right="0" w:firstLine="560"/>
        <w:spacing w:before="450" w:after="450" w:line="312" w:lineRule="auto"/>
      </w:pPr>
      <w:r>
        <w:rPr>
          <w:rFonts w:ascii="宋体" w:hAnsi="宋体" w:eastAsia="宋体" w:cs="宋体"/>
          <w:color w:val="000"/>
          <w:sz w:val="28"/>
          <w:szCs w:val="28"/>
        </w:rPr>
        <w:t xml:space="preserve">你们知道章邯的故事吗?接下来趣历史小编为您讲解!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利益确实很能够打动人心，而生命也更加的可贵，但是如果所有的人都只为了活命而选择出卖自己道义的话，那么这个世界未免太无趣与单调了。实际上对于分析人们行为的时候，千万不要以为用理智以及利益就能够完全揣摩清楚，因为很多时候人们的心中还有某种说不清的信念。当初章邯这个项羽的仇人在无奈中投降后，要知道之前，他不仅与项羽打了多次仗，让项羽吃了不少亏，而且正是章邯之前率军偷袭项梁的大营，将项羽最爱的叔叔给杀了。但是出于对这位将军的钦佩以及同为将军的项羽，对于同行的同情，所以项羽没有杀他，反而是将它暂时留在了军中，并且给了他封王的许诺。</w:t>
      </w:r>
    </w:p>
    <w:p>
      <w:pPr>
        <w:ind w:left="0" w:right="0" w:firstLine="560"/>
        <w:spacing w:before="450" w:after="450" w:line="312" w:lineRule="auto"/>
      </w:pPr>
      <w:r>
        <w:rPr>
          <w:rFonts w:ascii="宋体" w:hAnsi="宋体" w:eastAsia="宋体" w:cs="宋体"/>
          <w:color w:val="000"/>
          <w:sz w:val="28"/>
          <w:szCs w:val="28"/>
        </w:rPr>
        <w:t xml:space="preserve">不过项羽可不是什么仁慈的人，由于最开始的时候他是想让另外的秦国将军司马欣带领着投降的秦军，作为储前锋，攻打秦国的咸阳城。但是由于在西去的路上，先是由于粮食问题，秦军很不满意，其实当时的项羽自己也比较缺粮，再加上，慢慢的距离秦国的故土越来越近，这些秦军的心中也越发的起了其他的心思。这些最终都让项羽很不满，于是他不顾章邯的反对，将整整二十万章邯的部下全部给杀掉了。身为一位将军，看着曾经与自己一块到处征战，共同奋斗的士兵，全部死在自己面前，想来当时的章邯心中，对项羽应该也有几分恨意。再加上之前与项羽的血仇又还在那摆着，如果当时的项羽对他下手，那么绝对没有人会感到诧异，毕竟之前章邯杀了项羽的叔叔，而现在项羽又屠杀了章邯所有的旧部，这两个人间的仇应该是彻底结下了。</w:t>
      </w:r>
    </w:p>
    <w:p>
      <w:pPr>
        <w:ind w:left="0" w:right="0" w:firstLine="560"/>
        <w:spacing w:before="450" w:after="450" w:line="312" w:lineRule="auto"/>
      </w:pPr>
      <w:r>
        <w:rPr>
          <w:rFonts w:ascii="宋体" w:hAnsi="宋体" w:eastAsia="宋体" w:cs="宋体"/>
          <w:color w:val="000"/>
          <w:sz w:val="28"/>
          <w:szCs w:val="28"/>
        </w:rPr>
        <w:t xml:space="preserve">可是在项羽成功的灭掉秦朝后，项羽准备带领着自己的楚人之地回到楚国时，他却将秦国的故土分成了三份，而其中的一份竟然真的是属于章邯的。要知道之前他可是项羽的仇人，而且是那种在旁人看来，根本就解不开的死仇。项羽没有把章邯软件甚至杀掉，就已经够仁慈的了，竟然还要将如此大片的土地送给章邯，难道他就不害怕，此后的章邯背叛他，联合他的对手攻击他吗?不知道到底是因为项羽太过相信自己的魅力，还是他对章邯太过放心。但最后他确实兑现了之前给章邯的承诺，将章邯封为王，一个真正的有实权的王。后来在刘邦听从了韩信的计策成功的从巴蜀，杀到了关中后，其他的两个王立刻就向刘邦投降了。但是当刘邦率领的大军来到了章邯的地盘时，开始的时候刘邦并不怎么在意，在刘邦看来章邯是会投降自己。</w:t>
      </w:r>
    </w:p>
    <w:p>
      <w:pPr>
        <w:ind w:left="0" w:right="0" w:firstLine="560"/>
        <w:spacing w:before="450" w:after="450" w:line="312" w:lineRule="auto"/>
      </w:pPr>
      <w:r>
        <w:rPr>
          <w:rFonts w:ascii="宋体" w:hAnsi="宋体" w:eastAsia="宋体" w:cs="宋体"/>
          <w:color w:val="000"/>
          <w:sz w:val="28"/>
          <w:szCs w:val="28"/>
        </w:rPr>
        <w:t xml:space="preserve">他和项羽的仇结的那么大，现在即使他跟随刘邦反叛项羽，看起来也不会令人诧异，而刘邦也不会对他怎么样。毕竟在刘邦看来，他和刘邦都是项羽的仇人，所以自然两个人就可以做朋友，可是章邯却拒绝了，并且最终他明知自己再打下去，只会成为刘邦的俘虏或者是刀下鬼，可他最后还是为项羽这个仇人战死。想来当时对刘邦而言，这确实是个很大的困惑，为什么明明只要投靠了自己，章邯并不会失去什么，可是他最后却非要为仇人卖命呢?可能是当时的章邯真的已经只想用一丝来让自己在这个乱世当中解脱了，又或许是他真的感激项羽，觉得项羽是可以让自己战斗到死的知己，但不管如何，最终的章邯确实对得起项羽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2025-01-19T12:58:04+08:00</dcterms:created>
  <dcterms:modified xsi:type="dcterms:W3CDTF">2025-01-19T12:58:04+08:00</dcterms:modified>
</cp:coreProperties>
</file>

<file path=docProps/custom.xml><?xml version="1.0" encoding="utf-8"?>
<Properties xmlns="http://schemas.openxmlformats.org/officeDocument/2006/custom-properties" xmlns:vt="http://schemas.openxmlformats.org/officeDocument/2006/docPropsVTypes"/>
</file>