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康熙地位最高的汉族妃子是谁？南巡期间被带回皇宫，为其生三子</w:t>
      </w:r>
      <w:bookmarkEnd w:id="1"/>
    </w:p>
    <w:p>
      <w:pPr>
        <w:jc w:val="center"/>
        <w:spacing w:before="0" w:after="450"/>
      </w:pPr>
      <w:r>
        <w:rPr>
          <w:rFonts w:ascii="Arial" w:hAnsi="Arial" w:eastAsia="Arial" w:cs="Arial"/>
          <w:color w:val="999999"/>
          <w:sz w:val="20"/>
          <w:szCs w:val="20"/>
        </w:rPr>
        <w:t xml:space="preserve">来源：网络收集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顺懿密妃。康熙皇帝是清朝一位比较有作为的皇帝，其在位六十一年，是中国历史上在位时间最长的帝王。由于在位时间比较长，后妃在数量上也是比较多的，据相关统计，康熙皇帝一共有</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跟着趣历史小编一起探寻历史上真实的顺懿密妃。</w:t>
      </w:r>
    </w:p>
    <w:p>
      <w:pPr>
        <w:ind w:left="0" w:right="0" w:firstLine="560"/>
        <w:spacing w:before="450" w:after="450" w:line="312" w:lineRule="auto"/>
      </w:pPr>
      <w:r>
        <w:rPr>
          <w:rFonts w:ascii="宋体" w:hAnsi="宋体" w:eastAsia="宋体" w:cs="宋体"/>
          <w:color w:val="000"/>
          <w:sz w:val="28"/>
          <w:szCs w:val="28"/>
        </w:rPr>
        <w:t xml:space="preserve">康熙皇帝是清朝一位比较有作为的皇帝，其在位六十一年，是中国历史上在位时间最长的帝王。由于在位时间比较长，后妃在数量上也是比较多的，据相关统计，康熙皇帝一共有五十五位后妃，这些后妃由满蒙汉各族女子构成。然而，康熙皇帝是一位非常重视妃嫔出身的皇帝，四位皇后皆是满洲女子，除了母以子贵的孝恭仁皇后之外，其他三位都是显赫贵族和朝廷重臣家的女子。</w:t>
      </w:r>
    </w:p>
    <w:p>
      <w:pPr>
        <w:ind w:left="0" w:right="0" w:firstLine="560"/>
        <w:spacing w:before="450" w:after="450" w:line="312" w:lineRule="auto"/>
      </w:pPr>
      <w:r>
        <w:rPr>
          <w:rFonts w:ascii="宋体" w:hAnsi="宋体" w:eastAsia="宋体" w:cs="宋体"/>
          <w:color w:val="000"/>
          <w:sz w:val="28"/>
          <w:szCs w:val="28"/>
        </w:rPr>
        <w:t xml:space="preserve">然而，到了康熙朝中后期，受康熙皇帝宠爱和为其生育子女的妃嫔几乎都是出身较低的汉族女子，而且还是地地道道的汉人，并非汉军旗出身。在康熙皇帝的汉族妃嫔中，地位最高的就是后来被封为顺懿密妃的王氏。王氏只是一名小小知县的女儿，父亲叫王国正，王氏是江南苏州一位纯正的汉族女子，她怎么会来到皇宫之中呢?在这里不得不提到一位人物，他就是苏州织造李煦，李煦的母亲是康熙皇帝的乳母，而他本人也是康熙皇帝的亲信家奴，他和曹寅也是康熙皇帝安插在江南地区监视江南士子举动的重要棋子，所以说他们关系很不一般。而王氏正是李煦的表妹。</w:t>
      </w:r>
    </w:p>
    <w:p>
      <w:pPr>
        <w:ind w:left="0" w:right="0" w:firstLine="560"/>
        <w:spacing w:before="450" w:after="450" w:line="312" w:lineRule="auto"/>
      </w:pPr>
      <w:r>
        <w:rPr>
          <w:rFonts w:ascii="宋体" w:hAnsi="宋体" w:eastAsia="宋体" w:cs="宋体"/>
          <w:color w:val="000"/>
          <w:sz w:val="28"/>
          <w:szCs w:val="28"/>
        </w:rPr>
        <w:t xml:space="preserve">据说康熙二十三年，康熙皇帝举行第一次大规模南巡，苏州是南巡的必经之路，在这里，李煦为主子准备了一份丰厚的礼物，它就是自己的表妹王氏。作为汉族女子的王氏年轻靓丽、姿容姣好，楚楚可怜，又具有江南女子的秀气和灵动，康熙皇帝一见到就对其倾心，自然而然地顺利地带回了皇宫。从康熙三十二年到康熙四十年的八年间，王氏先后为康熙皇帝生下了三位皇子，分别是皇十五子胤禑、皇十六子胤禄和皇十八子胤祄。可见当时王氏是很受康熙皇帝宠爱的，可是由于出身较低，她的名分始终只是一名庶妃而已。</w:t>
      </w:r>
    </w:p>
    <w:p>
      <w:pPr>
        <w:ind w:left="0" w:right="0" w:firstLine="560"/>
        <w:spacing w:before="450" w:after="450" w:line="312" w:lineRule="auto"/>
      </w:pPr>
      <w:r>
        <w:rPr>
          <w:rFonts w:ascii="宋体" w:hAnsi="宋体" w:eastAsia="宋体" w:cs="宋体"/>
          <w:color w:val="000"/>
          <w:sz w:val="28"/>
          <w:szCs w:val="28"/>
        </w:rPr>
        <w:t xml:space="preserve">顺懿密妃王氏所生的三位皇子，有两位我们需要讲一下，因为他们对当时乃至以后的政治局面产生了一定的影响。皇十五子胤禄精数学、通音律，曾协助康熙皇帝修数理精蕴，在雍正和乾隆年间袭封庄亲王爵位，成为两代皇帝所倚重的朝廷重臣，后来虽然因参与理亲王弘皙结党营私案件受到了一定的处罚，但是他的作用和影响不可磨灭的。而皇十八子胤祄是康熙皇帝最喜爱的皇子之一，康熙四十七年八月，年仅八岁的胤祄陪同康熙皇帝来到木兰围场秋狩，没想到却突然病死，康熙皇帝很是伤心和惋惜，他对皇十八子胤祄生病期间太子胤礽的一系列表现很是不满，曾当众训斥胤礽毫无兄弟友爱之心，这也为后来的一废太子埋下了隐患。</w:t>
      </w:r>
    </w:p>
    <w:p>
      <w:pPr>
        <w:ind w:left="0" w:right="0" w:firstLine="560"/>
        <w:spacing w:before="450" w:after="450" w:line="312" w:lineRule="auto"/>
      </w:pPr>
      <w:r>
        <w:rPr>
          <w:rFonts w:ascii="宋体" w:hAnsi="宋体" w:eastAsia="宋体" w:cs="宋体"/>
          <w:color w:val="000"/>
          <w:sz w:val="28"/>
          <w:szCs w:val="28"/>
        </w:rPr>
        <w:t xml:space="preserve">康熙五十七年，康熙皇帝最后一次大规模封妃，王氏被册封为密嫔，终于获得了内廷主位。雍正皇帝继位后，由于胤禄受到了重用，王氏的地位也在不断地提升，她先是被雍正皇帝尊封为皇考密妃，又被新继位的乾隆皇帝尊封为皇祖顺懿密太妃。乾隆九年十月，顺懿密妃王氏撒手人寰，终年约七十多岁，后被葬入景陵妃园寝中，而在其墓旁葬着亲生儿子皇十八子胤祄，这也是康熙皇帝唯一一位葬在景陵琉璃门内皇子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2025-01-16T00:10:19+08:00</dcterms:created>
  <dcterms:modified xsi:type="dcterms:W3CDTF">2025-01-16T00:10:19+08:00</dcterms:modified>
</cp:coreProperties>
</file>

<file path=docProps/custom.xml><?xml version="1.0" encoding="utf-8"?>
<Properties xmlns="http://schemas.openxmlformats.org/officeDocument/2006/custom-properties" xmlns:vt="http://schemas.openxmlformats.org/officeDocument/2006/docPropsVTypes"/>
</file>