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皇太极斩杀多尔衮生母后，为什么不杀掉多尔衮？</w:t>
      </w:r>
      <w:bookmarkEnd w:id="1"/>
    </w:p>
    <w:p>
      <w:pPr>
        <w:jc w:val="center"/>
        <w:spacing w:before="0" w:after="450"/>
      </w:pPr>
      <w:r>
        <w:rPr>
          <w:rFonts w:ascii="Arial" w:hAnsi="Arial" w:eastAsia="Arial" w:cs="Arial"/>
          <w:color w:val="999999"/>
          <w:sz w:val="20"/>
          <w:szCs w:val="20"/>
        </w:rPr>
        <w:t xml:space="preserve">来源：网络收集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准备了皇太极的文章，感兴趣的小伙伴们快来看看吧!皇太极是在努尔哈赤因病逝世后成功夺得皇位。当时努尔哈赤死的匆忙，遗言还未说出，就死了。皇太极能够继位可以说是披荆斩棘之后从血路里杀出</w:t>
      </w:r>
    </w:p>
    <w:p>
      <w:pPr>
        <w:ind w:left="0" w:right="0" w:firstLine="560"/>
        <w:spacing w:before="450" w:after="450" w:line="312" w:lineRule="auto"/>
      </w:pPr>
      <w:r>
        <w:rPr>
          <w:rFonts w:ascii="宋体" w:hAnsi="宋体" w:eastAsia="宋体" w:cs="宋体"/>
          <w:color w:val="000"/>
          <w:sz w:val="28"/>
          <w:szCs w:val="28"/>
        </w:rPr>
        <w:t xml:space="preserve">今天趣历史小编给大家准备了皇太极的文章，感兴趣的小伙伴们快来看看吧!</w:t>
      </w:r>
    </w:p>
    <w:p>
      <w:pPr>
        <w:ind w:left="0" w:right="0" w:firstLine="560"/>
        <w:spacing w:before="450" w:after="450" w:line="312" w:lineRule="auto"/>
      </w:pPr>
      <w:r>
        <w:rPr>
          <w:rFonts w:ascii="宋体" w:hAnsi="宋体" w:eastAsia="宋体" w:cs="宋体"/>
          <w:color w:val="000"/>
          <w:sz w:val="28"/>
          <w:szCs w:val="28"/>
        </w:rPr>
        <w:t xml:space="preserve">皇太极是在努尔哈赤因病逝世后成功夺得皇位。当时努尔哈赤死的匆忙，遗言还未说出，就死了。皇太极能够继位可以说是披荆斩棘之后从血路里杀出来的皇位。皇太极在上位之后，做的第一件事情就是伪造努尔哈赤遗言，并且逼着当时的大妃阿巴亥一同殉葬。所以我们可以看到当时史书记载阿巴亥自尽而死，但是有民间传言说阿巴亥是被弓弦给勒死的。</w:t>
      </w:r>
    </w:p>
    <w:p>
      <w:pPr>
        <w:ind w:left="0" w:right="0" w:firstLine="560"/>
        <w:spacing w:before="450" w:after="450" w:line="312" w:lineRule="auto"/>
      </w:pPr>
      <w:r>
        <w:rPr>
          <w:rFonts w:ascii="宋体" w:hAnsi="宋体" w:eastAsia="宋体" w:cs="宋体"/>
          <w:color w:val="000"/>
          <w:sz w:val="28"/>
          <w:szCs w:val="28"/>
        </w:rPr>
        <w:t xml:space="preserve">但不论怎么说阿巴亥都是牺牲品，而且阿巴亥也是多尔衮的生母。那么皇太极逼死阿巴亥的原因就是防止多尔衮三兄弟抢夺皇位。但是为什么皇太极不直接杀了多尔衮?反而是杀了多尔衮的母亲呢?原因是因为努尔哈赤临死前是一直跟阿巴亥在一起的，皇太极为了防止阿巴亥说什么对自己不利的话，随即先下手为强，就直接杀了阿巴亥。</w:t>
      </w:r>
    </w:p>
    <w:p>
      <w:pPr>
        <w:ind w:left="0" w:right="0" w:firstLine="560"/>
        <w:spacing w:before="450" w:after="450" w:line="312" w:lineRule="auto"/>
      </w:pPr>
      <w:r>
        <w:rPr>
          <w:rFonts w:ascii="宋体" w:hAnsi="宋体" w:eastAsia="宋体" w:cs="宋体"/>
          <w:color w:val="000"/>
          <w:sz w:val="28"/>
          <w:szCs w:val="28"/>
        </w:rPr>
        <w:t xml:space="preserve">再加上努尔哈赤晚年的时候，正黄旗交给多铎担任旗主，镶黄旗的旗主有阿济格担任，不出意外的话，多尔衮也会成为另一面旗的旗主。但是意外也在这个时候发生了，努尔哈赤病死辽东。多尔衮没能得到另外一面旗的旗主。但就算这样，他们的势力也十分大了。</w:t>
      </w:r>
    </w:p>
    <w:p>
      <w:pPr>
        <w:ind w:left="0" w:right="0" w:firstLine="560"/>
        <w:spacing w:before="450" w:after="450" w:line="312" w:lineRule="auto"/>
      </w:pPr>
      <w:r>
        <w:rPr>
          <w:rFonts w:ascii="宋体" w:hAnsi="宋体" w:eastAsia="宋体" w:cs="宋体"/>
          <w:color w:val="000"/>
          <w:sz w:val="28"/>
          <w:szCs w:val="28"/>
        </w:rPr>
        <w:t xml:space="preserve">倘若阿巴亥还在，自然也会助力多尔衮和自己的另外两个儿子争夺皇位，皇太极就处于一个十分不利的情况了。所以，皇太极为了后金的稳定，也为了自己能坐稳皇帝这个宝座，直接下手杀了多尔衮的生母。</w:t>
      </w:r>
    </w:p>
    <w:p>
      <w:pPr>
        <w:ind w:left="0" w:right="0" w:firstLine="560"/>
        <w:spacing w:before="450" w:after="450" w:line="312" w:lineRule="auto"/>
      </w:pPr>
      <w:r>
        <w:rPr>
          <w:rFonts w:ascii="宋体" w:hAnsi="宋体" w:eastAsia="宋体" w:cs="宋体"/>
          <w:color w:val="000"/>
          <w:sz w:val="28"/>
          <w:szCs w:val="28"/>
        </w:rPr>
        <w:t xml:space="preserve">但皇太极没有杀多尔衮想来有这么几个原因，首先是没有很正当的原因，如果贸贸然杀多尔衮，很容易导致八旗之间的斗争，使得政权不稳，再加上多尔衮其实并不怎么受努尔哈赤喜爱，所以对皇权基本没有太大的威胁。毕竟当时多尔衮只是一个闲散的贝勒爷。想必在努尔哈赤的心里，多尔衮连自己13岁的弟弟多铎都比不上，这一点从努尔哈赤将自己的亲兵都交给多铎就可以看得出来。</w:t>
      </w:r>
    </w:p>
    <w:p>
      <w:pPr>
        <w:ind w:left="0" w:right="0" w:firstLine="560"/>
        <w:spacing w:before="450" w:after="450" w:line="312" w:lineRule="auto"/>
      </w:pPr>
      <w:r>
        <w:rPr>
          <w:rFonts w:ascii="宋体" w:hAnsi="宋体" w:eastAsia="宋体" w:cs="宋体"/>
          <w:color w:val="000"/>
          <w:sz w:val="28"/>
          <w:szCs w:val="28"/>
        </w:rPr>
        <w:t xml:space="preserve">而且多尔衮也没有强大到让皇太极十分忌惮，清宫剧里的多尔衮骑士都是因为多尔衮曾经担任过摄政王的关系才被当成皇权争夺者。</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2025-01-16T11:14:18+08:00</dcterms:created>
  <dcterms:modified xsi:type="dcterms:W3CDTF">2025-01-16T11:14:18+08:00</dcterms:modified>
</cp:coreProperties>
</file>

<file path=docProps/custom.xml><?xml version="1.0" encoding="utf-8"?>
<Properties xmlns="http://schemas.openxmlformats.org/officeDocument/2006/custom-properties" xmlns:vt="http://schemas.openxmlformats.org/officeDocument/2006/docPropsVTypes"/>
</file>