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纯裕勤妃是什么人？康熙后宫最后一位有谥号的妃子</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当一提起纯裕勤妃总会想起电视里面的那位，那么小编就不得不给大家详细的说一下了。在康熙皇帝的众多妃子中，受到乾隆尊封的只有四人，分别是悫惠皇贵妃、惇怡皇贵妃、顺懿密妃与纯裕勤妃，悫惠与惇怡皇贵妃受到尊</w:t>
      </w:r>
    </w:p>
    <w:p>
      <w:pPr>
        <w:ind w:left="0" w:right="0" w:firstLine="560"/>
        <w:spacing w:before="450" w:after="450" w:line="312" w:lineRule="auto"/>
      </w:pPr>
      <w:r>
        <w:rPr>
          <w:rFonts w:ascii="宋体" w:hAnsi="宋体" w:eastAsia="宋体" w:cs="宋体"/>
          <w:color w:val="000"/>
          <w:sz w:val="28"/>
          <w:szCs w:val="28"/>
        </w:rPr>
        <w:t xml:space="preserve">每当一提起纯裕勤妃总会想起电视里面的那位，那么小编就不得不给大家详细的说一下了。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在康熙皇帝的众多妃子中，受到乾隆尊封的只有四人，分别是悫惠皇贵妃、惇怡皇贵妃、顺懿密妃与纯裕勤妃，悫惠与惇怡皇贵妃受到尊封是因为她们二人曾在康熙晚年抚养过乾隆，顺懿密妃与纯裕勤妃受到尊封是因为她们二人为康熙生下了皇子，且得到了雍正与乾隆的重用，比如说顺懿密妃所生的十六阿哥庄亲王允禄与纯裕勤妃所生的十七阿哥允礼，今天笔者要讲的纯裕勤妃。</w:t>
      </w:r>
    </w:p>
    <w:p>
      <w:pPr>
        <w:ind w:left="0" w:right="0" w:firstLine="560"/>
        <w:spacing w:before="450" w:after="450" w:line="312" w:lineRule="auto"/>
      </w:pPr>
      <w:r>
        <w:rPr>
          <w:rFonts w:ascii="宋体" w:hAnsi="宋体" w:eastAsia="宋体" w:cs="宋体"/>
          <w:color w:val="000"/>
          <w:sz w:val="28"/>
          <w:szCs w:val="28"/>
        </w:rPr>
        <w:t xml:space="preserve">纯裕勤妃陈氏是一名来自内务府的包衣女子，父亲为二等侍卫陈希阂，虽然陈氏属于内务府包衣，但是从血统上来看，她是一个汉族人，且是有资格参加宫女选秀的。</w:t>
      </w:r>
    </w:p>
    <w:p>
      <w:pPr>
        <w:ind w:left="0" w:right="0" w:firstLine="560"/>
        <w:spacing w:before="450" w:after="450" w:line="312" w:lineRule="auto"/>
      </w:pPr>
      <w:r>
        <w:rPr>
          <w:rFonts w:ascii="宋体" w:hAnsi="宋体" w:eastAsia="宋体" w:cs="宋体"/>
          <w:color w:val="000"/>
          <w:sz w:val="28"/>
          <w:szCs w:val="28"/>
        </w:rPr>
        <w:t xml:space="preserve">清朝康熙三十三年，年仅13岁的陈氏参加宫女选秀，各个方面都很优秀的她被康熙看中，选入后宫，不久便受到皇帝召幸，成为一名庶妃。康熙三十六年，陈氏幸运地生下一名皇子，此皇子在康熙众多儿子中排行第十七，取名为胤礼。</w:t>
      </w:r>
    </w:p>
    <w:p>
      <w:pPr>
        <w:ind w:left="0" w:right="0" w:firstLine="560"/>
        <w:spacing w:before="450" w:after="450" w:line="312" w:lineRule="auto"/>
      </w:pPr>
      <w:r>
        <w:rPr>
          <w:rFonts w:ascii="宋体" w:hAnsi="宋体" w:eastAsia="宋体" w:cs="宋体"/>
          <w:color w:val="000"/>
          <w:sz w:val="28"/>
          <w:szCs w:val="28"/>
        </w:rPr>
        <w:t xml:space="preserve">据说十七阿哥允礼从小便备受父亲康熙喜爱，九岁开始便随其出巡，而且，由于年纪偏小，允礼也基本没参与康熙晚年的夺嫡斗争。不过，还有另外一种可能，康熙六十年时，允礼已经是一名25岁的成年皇子，这个时候的他也是有可能参与夺嫡的，从结局来看，允礼所支持的毫无疑问是皇四子胤禛，即后来的雍正皇帝。</w:t>
      </w:r>
    </w:p>
    <w:p>
      <w:pPr>
        <w:ind w:left="0" w:right="0" w:firstLine="560"/>
        <w:spacing w:before="450" w:after="450" w:line="312" w:lineRule="auto"/>
      </w:pPr>
      <w:r>
        <w:rPr>
          <w:rFonts w:ascii="宋体" w:hAnsi="宋体" w:eastAsia="宋体" w:cs="宋体"/>
          <w:color w:val="000"/>
          <w:sz w:val="28"/>
          <w:szCs w:val="28"/>
        </w:rPr>
        <w:t xml:space="preserve">雍正继位后，允礼先是被封为果亲王，六年后又被晋封为亲王，开始管理户部，成为雍正最器重的兄弟之一。允礼的母亲陈氏在康熙五十七年因生育之功被册封为勤嫔，雍正继位后又被尊封为皇考勤妃，受到了雍正皇帝的厚待。</w:t>
      </w:r>
    </w:p>
    <w:p>
      <w:pPr>
        <w:ind w:left="0" w:right="0" w:firstLine="560"/>
        <w:spacing w:before="450" w:after="450" w:line="312" w:lineRule="auto"/>
      </w:pPr>
      <w:r>
        <w:rPr>
          <w:rFonts w:ascii="宋体" w:hAnsi="宋体" w:eastAsia="宋体" w:cs="宋体"/>
          <w:color w:val="000"/>
          <w:sz w:val="28"/>
          <w:szCs w:val="28"/>
        </w:rPr>
        <w:t xml:space="preserve">而且，雍正在临终之际，还令果亲王允礼辅佐儿子乾隆，乾隆继位后，允礼的母亲陈氏被尊封为皇祖皇祖纯裕勤太妃。然而，有一件事却令陈氏十分不安，那就是她的儿子允礼没有儿子承袭爵位，恰好允礼的身体也不太好，乾隆三年便离开了人世，为此，乾隆便将年幼的六弟弘曕过继给了允礼，承袭果郡王爵位。</w:t>
      </w:r>
    </w:p>
    <w:p>
      <w:pPr>
        <w:ind w:left="0" w:right="0" w:firstLine="560"/>
        <w:spacing w:before="450" w:after="450" w:line="312" w:lineRule="auto"/>
      </w:pPr>
      <w:r>
        <w:rPr>
          <w:rFonts w:ascii="宋体" w:hAnsi="宋体" w:eastAsia="宋体" w:cs="宋体"/>
          <w:color w:val="000"/>
          <w:sz w:val="28"/>
          <w:szCs w:val="28"/>
        </w:rPr>
        <w:t xml:space="preserve">乾隆十八年十二月，陈氏病逝于紫禁城，谥号为纯裕勤妃，由此，陈氏便成了大清最后一位享有谥号的妃主。随后陈氏被葬入康熙景陵妃园寝。</w:t>
      </w:r>
    </w:p>
    <w:p>
      <w:pPr>
        <w:ind w:left="0" w:right="0" w:firstLine="560"/>
        <w:spacing w:before="450" w:after="450" w:line="312" w:lineRule="auto"/>
      </w:pPr>
      <w:r>
        <w:rPr>
          <w:rFonts w:ascii="宋体" w:hAnsi="宋体" w:eastAsia="宋体" w:cs="宋体"/>
          <w:color w:val="000"/>
          <w:sz w:val="28"/>
          <w:szCs w:val="28"/>
        </w:rPr>
        <w:t xml:space="preserve">注：在康熙众多妃嫔中，顺懿密妃与纯裕勤妃是较为特殊的两位，她们虽然出身较低，但却幸运为康熙生下了儿子，且得到雍正与乾隆的重用，由此，这两人才能得到尊封，并且享受谥号，其历史地位甚至要高于康熙早期较宠爱惠妃、宜妃与荣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2025-01-16T20:14:16+08:00</dcterms:created>
  <dcterms:modified xsi:type="dcterms:W3CDTF">2025-01-16T20:14:16+08:00</dcterms:modified>
</cp:coreProperties>
</file>

<file path=docProps/custom.xml><?xml version="1.0" encoding="utf-8"?>
<Properties xmlns="http://schemas.openxmlformats.org/officeDocument/2006/custom-properties" xmlns:vt="http://schemas.openxmlformats.org/officeDocument/2006/docPropsVTypes"/>
</file>