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元朝传奇皇后八不罕，最后却被迫成为敌人妃子</w:t>
      </w:r>
      <w:bookmarkEnd w:id="1"/>
    </w:p>
    <w:p>
      <w:pPr>
        <w:jc w:val="center"/>
        <w:spacing w:before="0" w:after="450"/>
      </w:pPr>
      <w:r>
        <w:rPr>
          <w:rFonts w:ascii="Arial" w:hAnsi="Arial" w:eastAsia="Arial" w:cs="Arial"/>
          <w:color w:val="999999"/>
          <w:sz w:val="20"/>
          <w:szCs w:val="20"/>
        </w:rPr>
        <w:t xml:space="preserve">来源：网络收集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说到八不罕，大家都会想到什么呢?下面趣历史小编为各位介绍一下此人的历史事迹。在“南坡之变”的时候，刚刚21岁的皇帝英宗死了，他从登基到死也只只当了三年的皇帝。在经过了很多的较量之后，裕宗真金的长孙、晋</w:t>
      </w:r>
    </w:p>
    <w:p>
      <w:pPr>
        <w:ind w:left="0" w:right="0" w:firstLine="560"/>
        <w:spacing w:before="450" w:after="450" w:line="312" w:lineRule="auto"/>
      </w:pPr>
      <w:r>
        <w:rPr>
          <w:rFonts w:ascii="宋体" w:hAnsi="宋体" w:eastAsia="宋体" w:cs="宋体"/>
          <w:color w:val="000"/>
          <w:sz w:val="28"/>
          <w:szCs w:val="28"/>
        </w:rPr>
        <w:t xml:space="preserve">说到八不罕，大家都会想到什么呢?下面趣历史小编为各位介绍一下此人的历史事迹。</w:t>
      </w:r>
    </w:p>
    <w:p>
      <w:pPr>
        <w:ind w:left="0" w:right="0" w:firstLine="560"/>
        <w:spacing w:before="450" w:after="450" w:line="312" w:lineRule="auto"/>
      </w:pPr>
      <w:r>
        <w:rPr>
          <w:rFonts w:ascii="宋体" w:hAnsi="宋体" w:eastAsia="宋体" w:cs="宋体"/>
          <w:color w:val="000"/>
          <w:sz w:val="28"/>
          <w:szCs w:val="28"/>
        </w:rPr>
        <w:t xml:space="preserve">在“南坡之变”的时候，刚刚21岁的皇帝英宗死了，他从登基到死也只只当了三年的皇帝。在经过了很多的较量之后，裕宗真金的长孙、晋王甘麻刺的嫡子也孙铁木儿在公元1324年，登上了皇位，是为泰定帝。弘吉刺氏纳陈孙子留察儿的女儿八不罕被封为了皇后。</w:t>
      </w:r>
    </w:p>
    <w:p>
      <w:pPr>
        <w:ind w:left="0" w:right="0" w:firstLine="560"/>
        <w:spacing w:before="450" w:after="450" w:line="312" w:lineRule="auto"/>
      </w:pPr>
      <w:r>
        <w:rPr>
          <w:rFonts w:ascii="宋体" w:hAnsi="宋体" w:eastAsia="宋体" w:cs="宋体"/>
          <w:color w:val="000"/>
          <w:sz w:val="28"/>
          <w:szCs w:val="28"/>
        </w:rPr>
        <w:t xml:space="preserve">弘吉刺氏八不罕从小长得就很漂亮，漂亮是好事，但是她的性格却是很多人都不能忍受的，她泼辣善于嫉妒，并且她还是一个权势欲极强的女人。八不罕当了皇后，进入皇宫以后，她在宫里只要看到漂亮的女子，都会特别记恨她们，还想办法除掉她们。八不罕也不允许泰定帝和比自己漂亮的人在一起。泰定帝本来就是个懦弱无能的人，八不罕也知道他在皇位上是呆不久的。</w:t>
      </w:r>
    </w:p>
    <w:p>
      <w:pPr>
        <w:ind w:left="0" w:right="0" w:firstLine="560"/>
        <w:spacing w:before="450" w:after="450" w:line="312" w:lineRule="auto"/>
      </w:pPr>
      <w:r>
        <w:rPr>
          <w:rFonts w:ascii="宋体" w:hAnsi="宋体" w:eastAsia="宋体" w:cs="宋体"/>
          <w:color w:val="000"/>
          <w:sz w:val="28"/>
          <w:szCs w:val="28"/>
        </w:rPr>
        <w:t xml:space="preserve">而这个时候她的儿子阿刺吉八已经被立为了太子，只是阿刺吉八的年龄比较小。一个是懦弱无能的老公，一个是手无缚鸡之力的孩子，八不罕就想着自己要强大起来。这时，也先铁穆儿觉得自己拥立皇帝有功，于是开始结党营私、为所欲为，并且在朝堂之中，专断一切的大权，八不罕为了使自己强大，于是就极力的拉拢也先铁穆儿等人，八不罕经常在泰定帝的耳边，替他们说好话。</w:t>
      </w:r>
    </w:p>
    <w:p>
      <w:pPr>
        <w:ind w:left="0" w:right="0" w:firstLine="560"/>
        <w:spacing w:before="450" w:after="450" w:line="312" w:lineRule="auto"/>
      </w:pPr>
      <w:r>
        <w:rPr>
          <w:rFonts w:ascii="宋体" w:hAnsi="宋体" w:eastAsia="宋体" w:cs="宋体"/>
          <w:color w:val="000"/>
          <w:sz w:val="28"/>
          <w:szCs w:val="28"/>
        </w:rPr>
        <w:t xml:space="preserve">为了投其所好，八不罕还把宫里面长得好看的女子赐给也先铁穆儿等人。慢慢的在八不罕的周围已经形成了强大的力量，泰定帝虽然，对八不罕的举动很不满意，但是自己却是无能为力，于是每天都纵情于佛事和声乐之中，以此消磨自己的时光。兖王为了讨好泰定帝，就把自己的一对双胞胎女儿送给了泰定帝。姐姐长得花容月貌，美丽丰满，美艳之中又不乏端庄，而妹妹则是小巧玲珑，抚媚动人，风流妖夜。</w:t>
      </w:r>
    </w:p>
    <w:p>
      <w:pPr>
        <w:ind w:left="0" w:right="0" w:firstLine="560"/>
        <w:spacing w:before="450" w:after="450" w:line="312" w:lineRule="auto"/>
      </w:pPr>
      <w:r>
        <w:rPr>
          <w:rFonts w:ascii="宋体" w:hAnsi="宋体" w:eastAsia="宋体" w:cs="宋体"/>
          <w:color w:val="000"/>
          <w:sz w:val="28"/>
          <w:szCs w:val="28"/>
        </w:rPr>
        <w:t xml:space="preserve">姐妹俩从进宫以后就开始轮流陪伴着泰定帝，泰定帝也把自己全部的心思都放在了她们两个人身上。八不罕知道了这件事情，以她的性格跟根本就忍受不了这样的事情。有一次泰定帝去上早朝，八不罕就怒气冲冲的直接去了姐妹两个居住的宫里，姐妹俩知道八不罕来了，连忙从侧门给逃跑了。八不罕见找不到人，就气哭了，等泰定帝回来之后，她就开始数落大骂泰定帝。泰定帝也被吓得再也不敢宠幸这两位美人了。</w:t>
      </w:r>
    </w:p>
    <w:p>
      <w:pPr>
        <w:ind w:left="0" w:right="0" w:firstLine="560"/>
        <w:spacing w:before="450" w:after="450" w:line="312" w:lineRule="auto"/>
      </w:pPr>
      <w:r>
        <w:rPr>
          <w:rFonts w:ascii="宋体" w:hAnsi="宋体" w:eastAsia="宋体" w:cs="宋体"/>
          <w:color w:val="000"/>
          <w:sz w:val="28"/>
          <w:szCs w:val="28"/>
        </w:rPr>
        <w:t xml:space="preserve">公元1328年，泰定帝因身体欠佳生病去世了，享年仅仅36岁。泰定帝死了之后，皇位之争就拉开了序幕，在凌乱的朝政局面面前，八不罕没有绝望，因为她相信依靠自己这几年慢慢培养起来的势力，能够撑起即将要倒塌的这片天。这个时候，她一边为泰定帝操办丧事，一般迅速的派使节到京都，安抚官员和百姓，而她自己也带着儿子阿刺吉八，启程去京都。</w:t>
      </w:r>
    </w:p>
    <w:p>
      <w:pPr>
        <w:ind w:left="0" w:right="0" w:firstLine="560"/>
        <w:spacing w:before="450" w:after="450" w:line="312" w:lineRule="auto"/>
      </w:pPr>
      <w:r>
        <w:rPr>
          <w:rFonts w:ascii="宋体" w:hAnsi="宋体" w:eastAsia="宋体" w:cs="宋体"/>
          <w:color w:val="000"/>
          <w:sz w:val="28"/>
          <w:szCs w:val="28"/>
        </w:rPr>
        <w:t xml:space="preserve">然而她启程回京都的消息，被人知道了，第二天，八不罕到达京都后，在当着满朝文武百官的朝堂上宣布自己儿子阿刺吉八继承皇位的时候，竟然有人直接带刀闯入朝堂，把满朝文武都给包围了起来，原来拥护八不罕的诸王和大臣们也都纷纷为自己找出路，不在拥护八不罕。这时，八不罕终于也知道了自己没有办法扭转大局，只是可怜了还不懂事的刚宣布登基的小皇帝，在这场战争中死了，而八不罕为了自己能够活命，也被迫成为了敌人的妃子。之后，八不罕就在郁郁寡欢中去世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2025-01-16T08:47:35+08:00</dcterms:created>
  <dcterms:modified xsi:type="dcterms:W3CDTF">2025-01-16T08:47:35+08:00</dcterms:modified>
</cp:coreProperties>
</file>

<file path=docProps/custom.xml><?xml version="1.0" encoding="utf-8"?>
<Properties xmlns="http://schemas.openxmlformats.org/officeDocument/2006/custom-properties" xmlns:vt="http://schemas.openxmlformats.org/officeDocument/2006/docPropsVTypes"/>
</file>