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出身书香世家的傅善祥，为何会去投靠太平军？</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傅善祥的故事大家了解吗?今天趣历史小编给你们带来全新的解读~傅善祥(1833年—1856年)，南京人，中国历史上第一位也是唯一的女状元。出生于书香世家，自幼聪慧过人，喜读经史。但在当时的男尊女卑的环境</w:t>
      </w:r>
    </w:p>
    <w:p>
      <w:pPr>
        <w:ind w:left="0" w:right="0" w:firstLine="560"/>
        <w:spacing w:before="450" w:after="450" w:line="312" w:lineRule="auto"/>
      </w:pPr>
      <w:r>
        <w:rPr>
          <w:rFonts w:ascii="宋体" w:hAnsi="宋体" w:eastAsia="宋体" w:cs="宋体"/>
          <w:color w:val="000"/>
          <w:sz w:val="28"/>
          <w:szCs w:val="28"/>
        </w:rPr>
        <w:t xml:space="preserve">傅善祥的故事大家了解吗?今天趣历史小编给你们带来全新的解读~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傅善祥(1833年—1856年)，南京人，中国历史上第一位也是唯一的女状元。出生于书香世家，自幼聪慧过人，喜读经史。但在当时的男尊女卑的环境下，女子无德便是才，女人有才华却并没有什么用武之地。</w:t>
      </w:r>
    </w:p>
    <w:p>
      <w:pPr>
        <w:ind w:left="0" w:right="0" w:firstLine="560"/>
        <w:spacing w:before="450" w:after="450" w:line="312" w:lineRule="auto"/>
      </w:pPr>
      <w:r>
        <w:rPr>
          <w:rFonts w:ascii="宋体" w:hAnsi="宋体" w:eastAsia="宋体" w:cs="宋体"/>
          <w:color w:val="000"/>
          <w:sz w:val="28"/>
          <w:szCs w:val="28"/>
        </w:rPr>
        <w:t xml:space="preserve">傅善祥的命运其实也挺惨的，父母亲去世之后，抚养她的哥哥遵照父命把她嫁给了指腹为婚的李家，但是还没等到成婚的那一天，比她小六岁的丈夫就去世了，她也就变成了寡妇，这前脚未婚丈夫离世，后脚她的婆婆担心她耐不住寂寞做出有损门风的事就要把傅善祥给卖到妓院去，换几个钱花，逃出来之后无路可走的傅善祥正好看到太平天国起义在招募女兵，傅善祥只好去投靠了太平军。</w:t>
      </w:r>
    </w:p>
    <w:p>
      <w:pPr>
        <w:ind w:left="0" w:right="0" w:firstLine="560"/>
        <w:spacing w:before="450" w:after="450" w:line="312" w:lineRule="auto"/>
      </w:pPr>
      <w:r>
        <w:rPr>
          <w:rFonts w:ascii="宋体" w:hAnsi="宋体" w:eastAsia="宋体" w:cs="宋体"/>
          <w:color w:val="000"/>
          <w:sz w:val="28"/>
          <w:szCs w:val="28"/>
        </w:rPr>
        <w:t xml:space="preserve">太平军在定都天京后，遇到了一个难题，就是他们在一直在行军打仗却没有管理方面的人才，当务之急就是要选拔人才，1853年春末，洪秀全颁布诏书，开甲取士，同时打破常规，增加“女科”;这在中国历史上是破天荒的。</w:t>
      </w:r>
    </w:p>
    <w:p>
      <w:pPr>
        <w:ind w:left="0" w:right="0" w:firstLine="560"/>
        <w:spacing w:before="450" w:after="450" w:line="312" w:lineRule="auto"/>
      </w:pPr>
      <w:r>
        <w:rPr>
          <w:rFonts w:ascii="宋体" w:hAnsi="宋体" w:eastAsia="宋体" w:cs="宋体"/>
          <w:color w:val="000"/>
          <w:sz w:val="28"/>
          <w:szCs w:val="28"/>
        </w:rPr>
        <w:t xml:space="preserve">男科的主考官是东王杨秀清，女科主考官是洪秀全的妹妹洪宣娇。傅善祥就是在这个时候摒弃世俗的偏见勇敢地报名参加女科考试。当时参加科考的男女士子有600多人，男科女科试题一样，均为“太平天国天父天兄天王为真皇帝制策”。考场上的傅善祥显示出其超人的才华，她提起笔来，文思泉涌，才华横溢，顷刻间挥笔而就。她的文章处处精华，字字珠玑，洋洋洒洒一万有余，初评时，就获得了阅卷官员的一致好评。</w:t>
      </w:r>
    </w:p>
    <w:p>
      <w:pPr>
        <w:ind w:left="0" w:right="0" w:firstLine="560"/>
        <w:spacing w:before="450" w:after="450" w:line="312" w:lineRule="auto"/>
      </w:pPr>
      <w:r>
        <w:rPr>
          <w:rFonts w:ascii="宋体" w:hAnsi="宋体" w:eastAsia="宋体" w:cs="宋体"/>
          <w:color w:val="000"/>
          <w:sz w:val="28"/>
          <w:szCs w:val="28"/>
        </w:rPr>
        <w:t xml:space="preserve">经过层层选拔，傅善祥的文章最后被送到了东王杨秀清的案头。东王看后，立即为这篇才华横溢的文章所折服，尤其是文中的观点，更是让他欣喜不已：“三皇不足为皇，五帝不足为帝，惟我皇帝，乃真皇帝。”于是“虎颜大悦”，提起朱笔毫不犹豫地将傅善祥点为女科状元。傅善祥考中鼎甲第一名，成为中国历史上第一个女状元，也是唯一的女状元。</w:t>
      </w:r>
    </w:p>
    <w:p>
      <w:pPr>
        <w:ind w:left="0" w:right="0" w:firstLine="560"/>
        <w:spacing w:before="450" w:after="450" w:line="312" w:lineRule="auto"/>
      </w:pPr>
      <w:r>
        <w:rPr>
          <w:rFonts w:ascii="宋体" w:hAnsi="宋体" w:eastAsia="宋体" w:cs="宋体"/>
          <w:color w:val="000"/>
          <w:sz w:val="28"/>
          <w:szCs w:val="28"/>
        </w:rPr>
        <w:t xml:space="preserve">傅善祥的才华让东王杨秀清对她记忆深刻，长的也漂亮，并亲自点将任命傅善祥为“女侍史”。负责东王诏命的起草以及文献的整理。因为精明能干，傅善祥后来又升任“簿书”，帮助东王批阅所有来往的文件、书札。甚至是天王府洪秀全也会调她过去处理政务，更是破格任命她为“恩赏丞相”隶属天王府六部。</w:t>
      </w:r>
    </w:p>
    <w:p>
      <w:pPr>
        <w:ind w:left="0" w:right="0" w:firstLine="560"/>
        <w:spacing w:before="450" w:after="450" w:line="312" w:lineRule="auto"/>
      </w:pPr>
      <w:r>
        <w:rPr>
          <w:rFonts w:ascii="宋体" w:hAnsi="宋体" w:eastAsia="宋体" w:cs="宋体"/>
          <w:color w:val="000"/>
          <w:sz w:val="28"/>
          <w:szCs w:val="28"/>
        </w:rPr>
        <w:t xml:space="preserve">当时太平天国的重心一直是取消不合理的生活方式，主张男女平等，有些措施有重大的破坏性，傅善祥利用自己特殊的身份保护了一些文化，废除了一些不合理的措施，民间甚至有着“武有洪宣娇，文有傅善祥”之说。因为洪秀全的妹妹马上步下功夫了得，能打仗，而这傅善祥识文断字能处理国家大事，乃女中豪杰。</w:t>
      </w:r>
    </w:p>
    <w:p>
      <w:pPr>
        <w:ind w:left="0" w:right="0" w:firstLine="560"/>
        <w:spacing w:before="450" w:after="450" w:line="312" w:lineRule="auto"/>
      </w:pPr>
      <w:r>
        <w:rPr>
          <w:rFonts w:ascii="宋体" w:hAnsi="宋体" w:eastAsia="宋体" w:cs="宋体"/>
          <w:color w:val="000"/>
          <w:sz w:val="28"/>
          <w:szCs w:val="28"/>
        </w:rPr>
        <w:t xml:space="preserve">随着胜利的消息不断的传来，这让曾经杰出的将领也渐渐坠入了吃喝享乐的深渊。这东王杨秀清和傅善祥待的时间长了，日久生情，就想把又漂亮又有才华的傅善祥从助手发展成自己的女人，傅善祥知道后并没有反抗，因为在她的心中东王杨秀清是个英雄。因为有了男女关系，之后她再想帮杨秀清处理政务就变成了干政，更是因为这个被鞭打，一代才女最终还是沦为了权利的玩物。女人在杨秀清、洪秀全的眼里，也是男人的附庸。更别说再施展她的才华了。</w:t>
      </w:r>
    </w:p>
    <w:p>
      <w:pPr>
        <w:ind w:left="0" w:right="0" w:firstLine="560"/>
        <w:spacing w:before="450" w:after="450" w:line="312" w:lineRule="auto"/>
      </w:pPr>
      <w:r>
        <w:rPr>
          <w:rFonts w:ascii="宋体" w:hAnsi="宋体" w:eastAsia="宋体" w:cs="宋体"/>
          <w:color w:val="000"/>
          <w:sz w:val="28"/>
          <w:szCs w:val="28"/>
        </w:rPr>
        <w:t xml:space="preserve">终于，在1856年的8月，“天京事变”爆发了。在洪秀全的密令下，韦昌辉连夜率3000亲兵赶回天京，在燕王秦日纲的配合下，把东王府杀了个鸡犬不留，二万多太平军将士身首异处，尸体丢在秦淮河中，河水被染成了红色。接着洪秀全反戈一击，又把韦昌辉杀死。整个天京血流成河，尸横遍野。</w:t>
      </w:r>
    </w:p>
    <w:p>
      <w:pPr>
        <w:ind w:left="0" w:right="0" w:firstLine="560"/>
        <w:spacing w:before="450" w:after="450" w:line="312" w:lineRule="auto"/>
      </w:pPr>
      <w:r>
        <w:rPr>
          <w:rFonts w:ascii="宋体" w:hAnsi="宋体" w:eastAsia="宋体" w:cs="宋体"/>
          <w:color w:val="000"/>
          <w:sz w:val="28"/>
          <w:szCs w:val="28"/>
        </w:rPr>
        <w:t xml:space="preserve">但是，杀完之后，据说是没有找到傅善祥尸体，有人说是傅善祥得到消息后侥幸逃了出去，太平天国失败后，傅善祥隐姓埋名，住在上海的小里弄里，没有人知道他们是谁!也有人说傅善祥在乱军中被杀死，尸体被丢入大江之中，东流而去。一代才女从此香消玉陨，从此人世间空留下一段说不尽的凄惨佳话。还有人说是傅善祥人间留不住，升仙了。反正最后历史上也没有记载，最后傅善祥到底是去哪了，到底死了没有。所以，中国历史上唯一一个女状元就这么失踪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2025-01-15T17:33:52+08:00</dcterms:created>
  <dcterms:modified xsi:type="dcterms:W3CDTF">2025-01-15T17:33:52+08:00</dcterms:modified>
</cp:coreProperties>
</file>

<file path=docProps/custom.xml><?xml version="1.0" encoding="utf-8"?>
<Properties xmlns="http://schemas.openxmlformats.org/officeDocument/2006/custom-properties" xmlns:vt="http://schemas.openxmlformats.org/officeDocument/2006/docPropsVTypes"/>
</file>