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八大铁帽子王之一的岳托，他的嫡福晋为何被皇太极逼死？</w:t>
      </w:r>
      <w:bookmarkEnd w:id="1"/>
    </w:p>
    <w:p>
      <w:pPr>
        <w:jc w:val="center"/>
        <w:spacing w:before="0" w:after="450"/>
      </w:pPr>
      <w:r>
        <w:rPr>
          <w:rFonts w:ascii="Arial" w:hAnsi="Arial" w:eastAsia="Arial" w:cs="Arial"/>
          <w:color w:val="999999"/>
          <w:sz w:val="20"/>
          <w:szCs w:val="20"/>
        </w:rPr>
        <w:t xml:space="preserve">来源：网络收集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接下来趣历史小编带你追寻历史上真实的皇太极，探索发生在他们身上的历史故事。清朝的开国皇帝是皇太极，而清朝是在后金的基础上建立的，皇太极正是因为自己是努尔哈赤的儿子继承了后金的王位，后征伐天下，建立清朝</w:t>
      </w:r>
    </w:p>
    <w:p>
      <w:pPr>
        <w:ind w:left="0" w:right="0" w:firstLine="560"/>
        <w:spacing w:before="450" w:after="450" w:line="312" w:lineRule="auto"/>
      </w:pPr>
      <w:r>
        <w:rPr>
          <w:rFonts w:ascii="宋体" w:hAnsi="宋体" w:eastAsia="宋体" w:cs="宋体"/>
          <w:color w:val="000"/>
          <w:sz w:val="28"/>
          <w:szCs w:val="28"/>
        </w:rPr>
        <w:t xml:space="preserve">接下来趣历史小编带你追寻历史上真实的皇太极，探索发生在他们身上的历史故事。</w:t>
      </w:r>
    </w:p>
    <w:p>
      <w:pPr>
        <w:ind w:left="0" w:right="0" w:firstLine="560"/>
        <w:spacing w:before="450" w:after="450" w:line="312" w:lineRule="auto"/>
      </w:pPr>
      <w:r>
        <w:rPr>
          <w:rFonts w:ascii="宋体" w:hAnsi="宋体" w:eastAsia="宋体" w:cs="宋体"/>
          <w:color w:val="000"/>
          <w:sz w:val="28"/>
          <w:szCs w:val="28"/>
        </w:rPr>
        <w:t xml:space="preserve">清朝的开国皇帝是皇太极，而清朝是在后金的基础上建立的，皇太极正是因为自己是努尔哈赤的儿子继承了后金的王位，后征伐天下，建立清朝。</w:t>
      </w:r>
    </w:p>
    <w:p>
      <w:pPr>
        <w:ind w:left="0" w:right="0" w:firstLine="560"/>
        <w:spacing w:before="450" w:after="450" w:line="312" w:lineRule="auto"/>
      </w:pPr>
      <w:r>
        <w:rPr>
          <w:rFonts w:ascii="宋体" w:hAnsi="宋体" w:eastAsia="宋体" w:cs="宋体"/>
          <w:color w:val="000"/>
          <w:sz w:val="28"/>
          <w:szCs w:val="28"/>
        </w:rPr>
        <w:t xml:space="preserve">然而皇太极在建立大清的道路上十分的坎坷，因为他虽然继承了皇位，但是实际的权利还是在四大贝勒的身上，皇太极也只有共同议政的权利，这对皇太极来说无疑是一种打击。所以作为开国皇帝的他，自然是要改变这种局面，最终在皇太极的谋划下掀起了一场权利斗争。</w:t>
      </w:r>
    </w:p>
    <w:p>
      <w:pPr>
        <w:ind w:left="0" w:right="0" w:firstLine="560"/>
        <w:spacing w:before="450" w:after="450" w:line="312" w:lineRule="auto"/>
      </w:pPr>
      <w:r>
        <w:rPr>
          <w:rFonts w:ascii="宋体" w:hAnsi="宋体" w:eastAsia="宋体" w:cs="宋体"/>
          <w:color w:val="000"/>
          <w:sz w:val="28"/>
          <w:szCs w:val="28"/>
        </w:rPr>
        <w:t xml:space="preserve">他在这场斗争中，甚至因为一根头发，逼迫大臣的妻子自杀。这件事这件事的主角是皇太极与八大铁帽子王之一岳托的嫡福晋。岳托是铁帽子王代善的儿子，他成年后娶了一位妻子，这位妻子就是他自己的表妹，也是他姑姑莽古济公主的女儿。</w:t>
      </w:r>
    </w:p>
    <w:p>
      <w:pPr>
        <w:ind w:left="0" w:right="0" w:firstLine="560"/>
        <w:spacing w:before="450" w:after="450" w:line="312" w:lineRule="auto"/>
      </w:pPr>
      <w:r>
        <w:rPr>
          <w:rFonts w:ascii="宋体" w:hAnsi="宋体" w:eastAsia="宋体" w:cs="宋体"/>
          <w:color w:val="000"/>
          <w:sz w:val="28"/>
          <w:szCs w:val="28"/>
        </w:rPr>
        <w:t xml:space="preserve">皇太极在争夺皇位的过程中，最大的绊脚石就是莽古济，所以连带着她的家人都一起视为眼中钉。所以他就相反设法的让岳托娶了蒙古杜尔伯特部达尔汉的女儿当侧福晋，以此来监视莽古济的女儿。有一次，她们正在吃饭，嫡福晋看到侧福晋的头发上有一个虱子，所以就伸手扯下了侧福晋头上的虱子，不小心还扯下了头发，这就给了皇太极可趁之机。</w:t>
      </w:r>
    </w:p>
    <w:p>
      <w:pPr>
        <w:ind w:left="0" w:right="0" w:firstLine="560"/>
        <w:spacing w:before="450" w:after="450" w:line="312" w:lineRule="auto"/>
      </w:pPr>
      <w:r>
        <w:rPr>
          <w:rFonts w:ascii="宋体" w:hAnsi="宋体" w:eastAsia="宋体" w:cs="宋体"/>
          <w:color w:val="000"/>
          <w:sz w:val="28"/>
          <w:szCs w:val="28"/>
        </w:rPr>
        <w:t xml:space="preserve">当时流行压胜之术，说白了这就是一种诅咒，而诅咒的媒介就是被诅咒之人身上的某件东西，头发就是很好的东西。所以皇太极就借厌胜之术的理由逮捕了嫡福晋。不过怕别人说他是排除异己，就命令他们夫妻分居，后来任命岳托为大将军，岳托在征战途中就病死了，嫡福晋也在皇太极的逼迫下自杀了。</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2025-01-15T19:50:17+08:00</dcterms:created>
  <dcterms:modified xsi:type="dcterms:W3CDTF">2025-01-15T19:50:17+08:00</dcterms:modified>
</cp:coreProperties>
</file>

<file path=docProps/custom.xml><?xml version="1.0" encoding="utf-8"?>
<Properties xmlns="http://schemas.openxmlformats.org/officeDocument/2006/custom-properties" xmlns:vt="http://schemas.openxmlformats.org/officeDocument/2006/docPropsVTypes"/>
</file>