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韩信出身贫寒还没有学过兵法 为何打起仗来那么厉害</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还不知道：韩信打仗的读者，下面趣历史小编就为大家带来详细介绍，接着往下看吧~韩信，贫民出身，早期生活艰苦，经常要向周围的人乞讨而得以生存。秦末参加反秦斗争而加入项羽的行列，然而却不受项羽的重用，多次进</w:t>
      </w:r>
    </w:p>
    <w:p>
      <w:pPr>
        <w:ind w:left="0" w:right="0" w:firstLine="560"/>
        <w:spacing w:before="450" w:after="450" w:line="312" w:lineRule="auto"/>
      </w:pPr>
      <w:r>
        <w:rPr>
          <w:rFonts w:ascii="宋体" w:hAnsi="宋体" w:eastAsia="宋体" w:cs="宋体"/>
          <w:color w:val="000"/>
          <w:sz w:val="28"/>
          <w:szCs w:val="28"/>
        </w:rPr>
        <w:t xml:space="preserve">还不知道：韩信打仗的读者，下面趣历史小编就为大家带来详细介绍，接着往下看吧~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韩信，贫民出身，早期生活艰苦，经常要向周围的人乞讨而得以生存。秦末参加反秦斗争而加入项羽的行列，然而却不受项羽的重用，多次进谏不被采纳，万分无奈去投奔了刘邦。</w:t>
      </w:r>
    </w:p>
    <w:p>
      <w:pPr>
        <w:ind w:left="0" w:right="0" w:firstLine="560"/>
        <w:spacing w:before="450" w:after="450" w:line="312" w:lineRule="auto"/>
      </w:pPr>
      <w:r>
        <w:rPr>
          <w:rFonts w:ascii="宋体" w:hAnsi="宋体" w:eastAsia="宋体" w:cs="宋体"/>
          <w:color w:val="000"/>
          <w:sz w:val="28"/>
          <w:szCs w:val="28"/>
        </w:rPr>
        <w:t xml:space="preserve">在楚汉战争中，韩信凭借自己卓越的军事才能为刘邦分析了当前的局势，先后平定了魏、代、赵、燕，被封为相国，继而击败齐国被封为齐王。次年围剿楚军，大败楚军并迫使项王乌江自刎，自此位列西汉开国功臣之列。</w:t>
      </w:r>
    </w:p>
    <w:p>
      <w:pPr>
        <w:ind w:left="0" w:right="0" w:firstLine="560"/>
        <w:spacing w:before="450" w:after="450" w:line="312" w:lineRule="auto"/>
      </w:pPr>
      <w:r>
        <w:rPr>
          <w:rFonts w:ascii="宋体" w:hAnsi="宋体" w:eastAsia="宋体" w:cs="宋体"/>
          <w:color w:val="000"/>
          <w:sz w:val="28"/>
          <w:szCs w:val="28"/>
        </w:rPr>
        <w:t xml:space="preserve">韩信，天生的将才</w:t>
      </w:r>
    </w:p>
    <w:p>
      <w:pPr>
        <w:ind w:left="0" w:right="0" w:firstLine="560"/>
        <w:spacing w:before="450" w:after="450" w:line="312" w:lineRule="auto"/>
      </w:pPr>
      <w:r>
        <w:rPr>
          <w:rFonts w:ascii="宋体" w:hAnsi="宋体" w:eastAsia="宋体" w:cs="宋体"/>
          <w:color w:val="000"/>
          <w:sz w:val="28"/>
          <w:szCs w:val="28"/>
        </w:rPr>
        <w:t xml:space="preserve">世人都说，韩信点兵多多益善，的确，韩信似乎就是为行军打仗而生，是天生的将才。</w:t>
      </w:r>
    </w:p>
    <w:p>
      <w:pPr>
        <w:ind w:left="0" w:right="0" w:firstLine="560"/>
        <w:spacing w:before="450" w:after="450" w:line="312" w:lineRule="auto"/>
      </w:pPr>
      <w:r>
        <w:rPr>
          <w:rFonts w:ascii="宋体" w:hAnsi="宋体" w:eastAsia="宋体" w:cs="宋体"/>
          <w:color w:val="000"/>
          <w:sz w:val="28"/>
          <w:szCs w:val="28"/>
        </w:rPr>
        <w:t xml:space="preserve">想当年，刘邦为了削弱项羽的势力，命令韩信带兵攻赵，当时赵军有20万大军而韩信只有一万余人的士兵，为了激励士兵的斗志打败赵军，他下令将军队驻扎在河岸边，交战后，汉军无路可退只能浴血奋战，后韩信派部分骑兵从后面攻击，前后包围了赵军并最终击败了赵军20万大军，这场战役成为刘邦战胜项羽的关键一战。</w:t>
      </w:r>
    </w:p>
    <w:p>
      <w:pPr>
        <w:ind w:left="0" w:right="0" w:firstLine="560"/>
        <w:spacing w:before="450" w:after="450" w:line="312" w:lineRule="auto"/>
      </w:pPr>
      <w:r>
        <w:rPr>
          <w:rFonts w:ascii="宋体" w:hAnsi="宋体" w:eastAsia="宋体" w:cs="宋体"/>
          <w:color w:val="000"/>
          <w:sz w:val="28"/>
          <w:szCs w:val="28"/>
        </w:rPr>
        <w:t xml:space="preserve">刘邦与项羽对峙陷入困境之中，韩信带兵进攻齐国，不料楚军前来支援，形势于汉军相当不利，千钧一发之际，韩信命人用草袋拦住淮河水并向其中加入木枝。开战之日，韩信徉败逃跑，齐军与楚军顺势追击，韩信下令移走草袋，淮河水瞬时猛增，楚军被四下冲散，没淹死的也被木枝戳伤，韩信遂大胜。</w:t>
      </w:r>
    </w:p>
    <w:p>
      <w:pPr>
        <w:ind w:left="0" w:right="0" w:firstLine="560"/>
        <w:spacing w:before="450" w:after="450" w:line="312" w:lineRule="auto"/>
      </w:pPr>
      <w:r>
        <w:rPr>
          <w:rFonts w:ascii="宋体" w:hAnsi="宋体" w:eastAsia="宋体" w:cs="宋体"/>
          <w:color w:val="000"/>
          <w:sz w:val="28"/>
          <w:szCs w:val="28"/>
        </w:rPr>
        <w:t xml:space="preserve">楚河战争末期，40万汉军与10万楚军于垓下决一死战，其中汉军以韩信为首，韩信首先出击不利而退下，又命左右两翼继续进攻，楚军迎战不利，韩信又带领大军进攻，楚军敌不过只能后退，继而被汉军包围。晚上韩信命令士兵唱楚歌，致使楚军思念家乡，无心再战而军心散漫，项王看已无胜算只能率领部分骑兵逃出，后迷路被汉军追至乌江无路可逃只能自刎。</w:t>
      </w:r>
    </w:p>
    <w:p>
      <w:pPr>
        <w:ind w:left="0" w:right="0" w:firstLine="560"/>
        <w:spacing w:before="450" w:after="450" w:line="312" w:lineRule="auto"/>
      </w:pPr>
      <w:r>
        <w:rPr>
          <w:rFonts w:ascii="宋体" w:hAnsi="宋体" w:eastAsia="宋体" w:cs="宋体"/>
          <w:color w:val="000"/>
          <w:sz w:val="28"/>
          <w:szCs w:val="28"/>
        </w:rPr>
        <w:t xml:space="preserve">出身平民的韩信为何能够横空出世就纵横天下?</w:t>
      </w:r>
    </w:p>
    <w:p>
      <w:pPr>
        <w:ind w:left="0" w:right="0" w:firstLine="560"/>
        <w:spacing w:before="450" w:after="450" w:line="312" w:lineRule="auto"/>
      </w:pPr>
      <w:r>
        <w:rPr>
          <w:rFonts w:ascii="宋体" w:hAnsi="宋体" w:eastAsia="宋体" w:cs="宋体"/>
          <w:color w:val="000"/>
          <w:sz w:val="28"/>
          <w:szCs w:val="28"/>
        </w:rPr>
        <w:t xml:space="preserve">韩信出身很普通但他的为人一点都不普通，由于出身平民，相较于赵括、项羽出身于贵族，韩信更懂得平民的想法，能够更好地融入到社会当中，正所谓得民心者得天下，这也为韩信之后辅佐刘邦奠定了基础。</w:t>
      </w:r>
    </w:p>
    <w:p>
      <w:pPr>
        <w:ind w:left="0" w:right="0" w:firstLine="560"/>
        <w:spacing w:before="450" w:after="450" w:line="312" w:lineRule="auto"/>
      </w:pPr>
      <w:r>
        <w:rPr>
          <w:rFonts w:ascii="宋体" w:hAnsi="宋体" w:eastAsia="宋体" w:cs="宋体"/>
          <w:color w:val="000"/>
          <w:sz w:val="28"/>
          <w:szCs w:val="28"/>
        </w:rPr>
        <w:t xml:space="preserve">韩信年轻时穷困潦倒形如乞丐，但身边却时常佩戴一把剑，当时身旁佩剑是十分尊贵的象征，有一天有两个屠夫拦下韩信对他说：“你虽然长得人高马大，但其实是个胆小鬼，如果不怕死就拿剑杀了我们，否则你就从我的胯下钻过去”，韩信思考良久最终从他的胯下钻过去了。</w:t>
      </w:r>
    </w:p>
    <w:p>
      <w:pPr>
        <w:ind w:left="0" w:right="0" w:firstLine="560"/>
        <w:spacing w:before="450" w:after="450" w:line="312" w:lineRule="auto"/>
      </w:pPr>
      <w:r>
        <w:rPr>
          <w:rFonts w:ascii="宋体" w:hAnsi="宋体" w:eastAsia="宋体" w:cs="宋体"/>
          <w:color w:val="000"/>
          <w:sz w:val="28"/>
          <w:szCs w:val="28"/>
        </w:rPr>
        <w:t xml:space="preserve">正是当时韩信的容忍成就了后来的韩信，正值陈胜起义，其将领项梁率大军经过韩信的家乡，韩信果断的加入了项梁的队伍，而平时让韩信受尽屈辱的小人都不知道躲到哪里去了，从中可以看出韩信的坚毅与果敢。韩信义无反顾的参军也成为韩信出人头地的第一步。</w:t>
      </w:r>
    </w:p>
    <w:p>
      <w:pPr>
        <w:ind w:left="0" w:right="0" w:firstLine="560"/>
        <w:spacing w:before="450" w:after="450" w:line="312" w:lineRule="auto"/>
      </w:pPr>
      <w:r>
        <w:rPr>
          <w:rFonts w:ascii="宋体" w:hAnsi="宋体" w:eastAsia="宋体" w:cs="宋体"/>
          <w:color w:val="000"/>
          <w:sz w:val="28"/>
          <w:szCs w:val="28"/>
        </w:rPr>
        <w:t xml:space="preserve">其实韩信在项梁的军队里面并没有被赏识，顶多算是温饱的状态，当然相比于在家乡乞讨还是强很多的。后来项梁战死，韩信顺势归附于项羽但依旧没有出头，于是韩信选择投奔了刘邦。</w:t>
      </w:r>
    </w:p>
    <w:p>
      <w:pPr>
        <w:ind w:left="0" w:right="0" w:firstLine="560"/>
        <w:spacing w:before="450" w:after="450" w:line="312" w:lineRule="auto"/>
      </w:pPr>
      <w:r>
        <w:rPr>
          <w:rFonts w:ascii="宋体" w:hAnsi="宋体" w:eastAsia="宋体" w:cs="宋体"/>
          <w:color w:val="000"/>
          <w:sz w:val="28"/>
          <w:szCs w:val="28"/>
        </w:rPr>
        <w:t xml:space="preserve">这是一个很冒险的决定，毕竟当时项羽势大，而刘邦只是个被排挤在汉中的将王，事实证明这么做是对的，韩信先被萧何赏识后经举荐被刘邦赏识，令其觉得相见恨晚，韩信选择跟随刘邦也是成功的开始。</w:t>
      </w:r>
    </w:p>
    <w:p>
      <w:pPr>
        <w:ind w:left="0" w:right="0" w:firstLine="560"/>
        <w:spacing w:before="450" w:after="450" w:line="312" w:lineRule="auto"/>
      </w:pPr>
      <w:r>
        <w:rPr>
          <w:rFonts w:ascii="宋体" w:hAnsi="宋体" w:eastAsia="宋体" w:cs="宋体"/>
          <w:color w:val="000"/>
          <w:sz w:val="28"/>
          <w:szCs w:val="28"/>
        </w:rPr>
        <w:t xml:space="preserve">韩信之所以会成功与他的机遇选择密切相关，但也与他出色的军事指挥领导才能不可分割。历代军事家大多出身于贵族，而韩信的优势是喜欢读兵书，韩信擅长兵法，很善于灵活用兵，面对不同的形式他可以提出不同的策略，他指挥的井陉之战、淮水之战都是历史上非常著名的战争。</w:t>
      </w:r>
    </w:p>
    <w:p>
      <w:pPr>
        <w:ind w:left="0" w:right="0" w:firstLine="560"/>
        <w:spacing w:before="450" w:after="450" w:line="312" w:lineRule="auto"/>
      </w:pPr>
      <w:r>
        <w:rPr>
          <w:rFonts w:ascii="宋体" w:hAnsi="宋体" w:eastAsia="宋体" w:cs="宋体"/>
          <w:color w:val="000"/>
          <w:sz w:val="28"/>
          <w:szCs w:val="28"/>
        </w:rPr>
        <w:t xml:space="preserve">如果当时项梁的军队不经过韩信的家乡，韩信可能一直靠乞讨度日。如果韩信没有选择投靠刘邦的军队，那么他可能一直在项羽的军队中默默无闻直至最后战死在某场战争中。</w:t>
      </w:r>
    </w:p>
    <w:p>
      <w:pPr>
        <w:ind w:left="0" w:right="0" w:firstLine="560"/>
        <w:spacing w:before="450" w:after="450" w:line="312" w:lineRule="auto"/>
      </w:pPr>
      <w:r>
        <w:rPr>
          <w:rFonts w:ascii="宋体" w:hAnsi="宋体" w:eastAsia="宋体" w:cs="宋体"/>
          <w:color w:val="000"/>
          <w:sz w:val="28"/>
          <w:szCs w:val="28"/>
        </w:rPr>
        <w:t xml:space="preserve">因此并没有什么横空出世之说，任何人的成功都是有一定道理的，韩信本身有着很好的自身条件，而当机会来临时韩信抓住了它，当面临选择时，韩信又做出了正确的选择，所以韩信逆袭了，他成为了名垂千古的将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2025-01-16T03:57:42+08:00</dcterms:created>
  <dcterms:modified xsi:type="dcterms:W3CDTF">2025-01-16T03:57:42+08:00</dcterms:modified>
</cp:coreProperties>
</file>

<file path=docProps/custom.xml><?xml version="1.0" encoding="utf-8"?>
<Properties xmlns="http://schemas.openxmlformats.org/officeDocument/2006/custom-properties" xmlns:vt="http://schemas.openxmlformats.org/officeDocument/2006/docPropsVTypes"/>
</file>