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周瑜大战东吴，为什么跟黄盖合演了一场苦肉计？</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周瑜的故事，感兴趣的读者可以跟着小编一起看一看。周瑜带着东吴的主力军队到赤壁与曹操进行对抗，曹操手中的兵力有几十万之多，东吴的与之相比差的还很远，正面对抗胜算实在不大，因此只能</w:t>
      </w:r>
    </w:p>
    <w:p>
      <w:pPr>
        <w:ind w:left="0" w:right="0" w:firstLine="560"/>
        <w:spacing w:before="450" w:after="450" w:line="312" w:lineRule="auto"/>
      </w:pPr>
      <w:r>
        <w:rPr>
          <w:rFonts w:ascii="宋体" w:hAnsi="宋体" w:eastAsia="宋体" w:cs="宋体"/>
          <w:color w:val="000"/>
          <w:sz w:val="28"/>
          <w:szCs w:val="28"/>
        </w:rPr>
        <w:t xml:space="preserve">今天趣历史小编给大家带来周瑜的故事，感兴趣的读者可以跟着小编一起看一看。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周瑜带着东吴的主力军队到赤壁与曹操进行对抗，曹操手中的兵力有几十万之多，东吴的与之相比差的还很远，正面对抗胜算实在不大，因此只能智取获胜，大战的日期来临之前，周瑜和黄盖在商量后都决定采用火攻的办法，但要实行火攻的计策就必须要让火种能靠近曹军，两人想到让人假意去向曹操投降，如果是自己人，曹操一定会放松警惕，这样火种便可以出其不意地靠近曹军，但曹操生性多疑，为了使假投降的计划能够不被怀疑，周瑜和黄盖合作演了一场苦肉计。</w:t>
      </w:r>
    </w:p>
    <w:p>
      <w:pPr>
        <w:ind w:left="0" w:right="0" w:firstLine="560"/>
        <w:spacing w:before="450" w:after="450" w:line="312" w:lineRule="auto"/>
      </w:pPr>
      <w:r>
        <w:rPr>
          <w:rFonts w:ascii="宋体" w:hAnsi="宋体" w:eastAsia="宋体" w:cs="宋体"/>
          <w:color w:val="000"/>
          <w:sz w:val="28"/>
          <w:szCs w:val="28"/>
        </w:rPr>
        <w:t xml:space="preserve">商量好计谋后的第二天，周瑜在营帐中和众位将士布置战前的准备事项，他命令各位大将都准备够三个月的粮草来和敌人对抗，他这是在做和曹操做持久战的准备，这时黄盖出来提议说，曹操的军队刚到江边的时候军队尚未准备妥当，根基未稳，吴军就该和他们一战，而周瑜非要拖到现在，现在曹军各方面都已经稳扎江边，失去了最佳的作战时机，愤怒之下说不如提早投降算了，省的到时候一旦开战吴军处于下风，想投降也没有可能了。</w:t>
      </w:r>
    </w:p>
    <w:p>
      <w:pPr>
        <w:ind w:left="0" w:right="0" w:firstLine="560"/>
        <w:spacing w:before="450" w:after="450" w:line="312" w:lineRule="auto"/>
      </w:pPr>
      <w:r>
        <w:rPr>
          <w:rFonts w:ascii="宋体" w:hAnsi="宋体" w:eastAsia="宋体" w:cs="宋体"/>
          <w:color w:val="000"/>
          <w:sz w:val="28"/>
          <w:szCs w:val="28"/>
        </w:rPr>
        <w:t xml:space="preserve">在座的人都大吃一惊，周瑜听了后十分生气，早先在决定和曹操进行对战的时候周瑜就下过严令，凡是提到投降的人一律当斩，周瑜提醒黄盖后却被黄盖反驳道自己是追随孙策打下东吴江山的功臣，周瑜年轻小辈没有资格处罚他，两人在堂上的争吵让在座的都捏一把汗，愤怒之下周瑜还是命人把黄盖拖下去准备处死，这时好多人出面为黄盖求情，周瑜这才不得不妥协，罚黄盖一百军仗，虽是演戏，但打还是真打了，黄盖年龄已经比较大了，怕他身体撑不住，在众人劝解下就先只打了五十军仗，但黄盖依然受伤不轻。</w:t>
      </w:r>
    </w:p>
    <w:p>
      <w:pPr>
        <w:ind w:left="0" w:right="0" w:firstLine="560"/>
        <w:spacing w:before="450" w:after="450" w:line="312" w:lineRule="auto"/>
      </w:pPr>
      <w:r>
        <w:rPr>
          <w:rFonts w:ascii="宋体" w:hAnsi="宋体" w:eastAsia="宋体" w:cs="宋体"/>
          <w:color w:val="000"/>
          <w:sz w:val="28"/>
          <w:szCs w:val="28"/>
        </w:rPr>
        <w:t xml:space="preserve">经过这件事后，很多人都觉得周瑜心胸太小，脾气又很暴躁，但他们的计谋被阚泽发觉了，事后阚泽到黄盖的营帐中前去问候，阚泽是一个口才极好的聪明人，黄盖本来就准备找他前来把计划告诉他，然后让他负责把消息传给曹操，而现在阚泽已经知道了他们的计划并自己先来看望了，表示对黄老将军的痛心后自愿前去曹营，连夜到了曹操那里后，阚泽把黄盖交给他的信让曹操看了。</w:t>
      </w:r>
    </w:p>
    <w:p>
      <w:pPr>
        <w:ind w:left="0" w:right="0" w:firstLine="560"/>
        <w:spacing w:before="450" w:after="450" w:line="312" w:lineRule="auto"/>
      </w:pPr>
      <w:r>
        <w:rPr>
          <w:rFonts w:ascii="宋体" w:hAnsi="宋体" w:eastAsia="宋体" w:cs="宋体"/>
          <w:color w:val="000"/>
          <w:sz w:val="28"/>
          <w:szCs w:val="28"/>
        </w:rPr>
        <w:t xml:space="preserve">信上写的是黄盖被打想要投奔曹操并答应会在决战的时候帮助助曹操的事情，情况正如他们所料，曹操熟读兵书，看过信后一下便猜出是苦肉计，告诉阚泽说黄盖让他来送信是让他送死的，但阚泽冒死反问道信里何处有假，曹操回复道既然是投降为何不约定好时间地点呢，阚泽反驳说这本是里应外合的计策，是瞒着周瑜的，战前情况千变万化，如果周瑜那边情况有变曹操这边在外部迎合事情岂不是要败露，然后又接着怒斥曹操，经过阚泽的一番表现，曹操果然觉得可能是真的。</w:t>
      </w:r>
    </w:p>
    <w:p>
      <w:pPr>
        <w:ind w:left="0" w:right="0" w:firstLine="560"/>
        <w:spacing w:before="450" w:after="450" w:line="312" w:lineRule="auto"/>
      </w:pPr>
      <w:r>
        <w:rPr>
          <w:rFonts w:ascii="宋体" w:hAnsi="宋体" w:eastAsia="宋体" w:cs="宋体"/>
          <w:color w:val="000"/>
          <w:sz w:val="28"/>
          <w:szCs w:val="28"/>
        </w:rPr>
        <w:t xml:space="preserve">这时正好曹操派在吴军中的奸细回来报告黄盖真的被打的事情，使得曹操确信这不是骗他的苦肉计，之后为了彻底打消曹操的疑虑，在曹操封官进爵赏赐财宝的时候阚泽一口回绝，声称周瑜心胸狭隘，只有曹操这样的英主才能保住江东百姓，让曹操以为他们是为了百姓才投的降，后来在赤壁决战之时，黄盖带着载有火种的船只往曹操这边驶来，起初曹操以为真是来投降的并没有阻止，当他发现不对的时候已经晚了，几十万大军在火海中溃不成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2025-01-17T05:49:16+08:00</dcterms:created>
  <dcterms:modified xsi:type="dcterms:W3CDTF">2025-01-17T05:49:16+08:00</dcterms:modified>
</cp:coreProperties>
</file>

<file path=docProps/custom.xml><?xml version="1.0" encoding="utf-8"?>
<Properties xmlns="http://schemas.openxmlformats.org/officeDocument/2006/custom-properties" xmlns:vt="http://schemas.openxmlformats.org/officeDocument/2006/docPropsVTypes"/>
</file>