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武则天造出了18个字中17个被废除了 剩下一个字为何很少人使用</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还不知道：武则天造字的读者，下面趣历史小编就为大家带来详细介绍，接着往下看吧~之前在网上看见过一个段子，假如说中国的494位皇帝有个群聊他们都会说些什么。有网友就说了，大概所有的皇帝都会说武则天小姐姐</w:t>
      </w:r>
    </w:p>
    <w:p>
      <w:pPr>
        <w:ind w:left="0" w:right="0" w:firstLine="560"/>
        <w:spacing w:before="450" w:after="450" w:line="312" w:lineRule="auto"/>
      </w:pPr>
      <w:r>
        <w:rPr>
          <w:rFonts w:ascii="宋体" w:hAnsi="宋体" w:eastAsia="宋体" w:cs="宋体"/>
          <w:color w:val="000"/>
          <w:sz w:val="28"/>
          <w:szCs w:val="28"/>
        </w:rPr>
        <w:t xml:space="preserve">还不知道：武则天造字的读者，下面趣历史小编就为大家带来详细介绍，接着往下看吧~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之前在网上看见过一个段子，假如说中国的494位皇帝有个群聊他们都会说些什么。有网友就说了，大概所有的皇帝都会说武则天小姐姐约吗?虽是个段子但也能看出武则天的特别了，中国历史上有着494位皇帝，可只有她是唯一的女皇帝。这位中国历史上唯一的女皇帝是一个出色的政治家，在朝堂上，她多权略，能用人，重视选拔人才。在她那个时代，贤才辈出，而武则天其人曾经创作过18个字，不过其中的17个被废用了。其中还剩下一个字，但这个字却极少有人用。</w:t>
      </w:r>
    </w:p>
    <w:p>
      <w:pPr>
        <w:ind w:left="0" w:right="0" w:firstLine="560"/>
        <w:spacing w:before="450" w:after="450" w:line="312" w:lineRule="auto"/>
      </w:pPr>
      <w:r>
        <w:rPr>
          <w:rFonts w:ascii="宋体" w:hAnsi="宋体" w:eastAsia="宋体" w:cs="宋体"/>
          <w:color w:val="000"/>
          <w:sz w:val="28"/>
          <w:szCs w:val="28"/>
        </w:rPr>
        <w:t xml:space="preserve">武则天之所以造字，跟政治是有很大的关系的。上千年来，中国社会一直都是男尊女卑，武则天想要当皇帝无疑于是离经叛道的，政治阻力也极其大。当时为了证明自己的身份合法性，武则天曾经先是利用历史传说河图洛书还推崇佛教，接着又出了不少的维新活动。给官员改名字，这仅是第一步，后来的改字也属于其中之一。</w:t>
      </w:r>
    </w:p>
    <w:p>
      <w:pPr>
        <w:ind w:left="0" w:right="0" w:firstLine="560"/>
        <w:spacing w:before="450" w:after="450" w:line="312" w:lineRule="auto"/>
      </w:pPr>
      <w:r>
        <w:rPr>
          <w:rFonts w:ascii="宋体" w:hAnsi="宋体" w:eastAsia="宋体" w:cs="宋体"/>
          <w:color w:val="000"/>
          <w:sz w:val="28"/>
          <w:szCs w:val="28"/>
        </w:rPr>
        <w:t xml:space="preserve">武则天本人对于文字也是极其的迷信，她认为文字的改变能够改变人的一生，比如说她曾经给王皇后的王字改为蟒，还有萧淑妃的萧改成了枭。后来的造字运动原因就是自然而然了，还有一点就是，虽然这些文字都被冠上了则天文字，但是这些字并非是武则天亲自制定的，而是宗秦客等人献给武则天的。</w:t>
      </w:r>
    </w:p>
    <w:p>
      <w:pPr>
        <w:ind w:left="0" w:right="0" w:firstLine="560"/>
        <w:spacing w:before="450" w:after="450" w:line="312" w:lineRule="auto"/>
      </w:pPr>
      <w:r>
        <w:rPr>
          <w:rFonts w:ascii="宋体" w:hAnsi="宋体" w:eastAsia="宋体" w:cs="宋体"/>
          <w:color w:val="000"/>
          <w:sz w:val="28"/>
          <w:szCs w:val="28"/>
        </w:rPr>
        <w:t xml:space="preserve">根据研究武则天先是给月字改了两次形状，加上这两个改变的月字才算是有十八个字。这个由施安昌先生提出来的说法，大多数的学界主流都是认同的。最开始造字的时间在初元年(公元689年)，这些字并非是一次性公布的。就像武则天在位十五年，有十三个名号，其中“天授”、“证圣”和改元大周前的“载初”几个年号全是新造的字</w:t>
      </w:r>
    </w:p>
    <w:p>
      <w:pPr>
        <w:ind w:left="0" w:right="0" w:firstLine="560"/>
        <w:spacing w:before="450" w:after="450" w:line="312" w:lineRule="auto"/>
      </w:pPr>
      <w:r>
        <w:rPr>
          <w:rFonts w:ascii="宋体" w:hAnsi="宋体" w:eastAsia="宋体" w:cs="宋体"/>
          <w:color w:val="000"/>
          <w:sz w:val="28"/>
          <w:szCs w:val="28"/>
        </w:rPr>
        <w:t xml:space="preserve">而造字运动的字也并非是凭空虚造出来的，有宋代史学家经过研究指出，其中最少有七个字是从古文之中来的。而她的造字法是象形法还有会意法，比如说年是千千万万，证是永主人王。特别的是，她打破了当时的字都是方块结构的传统，改造了几个圆体结构字。像是把卐放进一个〇里，这个字就变成了月字。国字是其中最有意思的，她把八方两个字上下结构放进了边框里面，就成就了国字。四面八方组成国字，实在是巧妙。</w:t>
      </w:r>
    </w:p>
    <w:p>
      <w:pPr>
        <w:ind w:left="0" w:right="0" w:firstLine="560"/>
        <w:spacing w:before="450" w:after="450" w:line="312" w:lineRule="auto"/>
      </w:pPr>
      <w:r>
        <w:rPr>
          <w:rFonts w:ascii="宋体" w:hAnsi="宋体" w:eastAsia="宋体" w:cs="宋体"/>
          <w:color w:val="000"/>
          <w:sz w:val="28"/>
          <w:szCs w:val="28"/>
        </w:rPr>
        <w:t xml:space="preserve">说起来武则天创造的这些文字传入日本之后颇得日本人的心，很长时间都在使用。不过其中十七个字到了武周结束的时候就不再通行了，文字的废除并没有那么容易，废除之后直到武则天去世之后都还在用。当然，到了现如今已经是彻底的消失了，而留下的唯一一个字也是后人不得使用的，那就是曌。</w:t>
      </w:r>
    </w:p>
    <w:p>
      <w:pPr>
        <w:ind w:left="0" w:right="0" w:firstLine="560"/>
        <w:spacing w:before="450" w:after="450" w:line="312" w:lineRule="auto"/>
      </w:pPr>
      <w:r>
        <w:rPr>
          <w:rFonts w:ascii="宋体" w:hAnsi="宋体" w:eastAsia="宋体" w:cs="宋体"/>
          <w:color w:val="000"/>
          <w:sz w:val="28"/>
          <w:szCs w:val="28"/>
        </w:rPr>
        <w:t xml:space="preserve">这个字也是武则天的称谓，是宗秦客在武则天称帝的前一年给她选的字。意思是日月当空，普照天下。宗秦客这个人是武则天的亲戚，当时他知道武则天在之前有个名字叫做武照。而他是十分钦佩武则天的，实际上武则天还是皇后的时候就有许多人因为她的才能钦佩她。</w:t>
      </w:r>
    </w:p>
    <w:p>
      <w:pPr>
        <w:ind w:left="0" w:right="0" w:firstLine="560"/>
        <w:spacing w:before="450" w:after="450" w:line="312" w:lineRule="auto"/>
      </w:pPr>
      <w:r>
        <w:rPr>
          <w:rFonts w:ascii="宋体" w:hAnsi="宋体" w:eastAsia="宋体" w:cs="宋体"/>
          <w:color w:val="000"/>
          <w:sz w:val="28"/>
          <w:szCs w:val="28"/>
        </w:rPr>
        <w:t xml:space="preserve">宗秦客也是支持武则天称帝的一个人，当时反对的势力自然是很大，人们认为作为女性的武则天成为皇帝是阴阳不合、乾坤颠倒的事情。那些文人骂起人来话自然是十分难听的，为了给武则天当皇帝制造舆论，驳倒反对人的言论。宗秦客就创造了曌字，除了日月当空普照天下之外，还有一个意思是阴阳一体。这个字创造得很符合武则天的心情，又跟照字读音一样。所以她立马就把名字改成了武曌，这个字因为是皇帝的名字所以无人敢用。</w:t>
      </w:r>
    </w:p>
    <w:p>
      <w:pPr>
        <w:ind w:left="0" w:right="0" w:firstLine="560"/>
        <w:spacing w:before="450" w:after="450" w:line="312" w:lineRule="auto"/>
      </w:pPr>
      <w:r>
        <w:rPr>
          <w:rFonts w:ascii="宋体" w:hAnsi="宋体" w:eastAsia="宋体" w:cs="宋体"/>
          <w:color w:val="000"/>
          <w:sz w:val="28"/>
          <w:szCs w:val="28"/>
        </w:rPr>
        <w:t xml:space="preserve">也是因为人们不敢直呼其名，便用两个目字代替了日月。后世之人取名的时候考虑武则天和这个字在算命里实在太好了有所避讳，所以即使它流传了下来，但是依然没有人用。现代人也有些避讳的意思在里头，当然还有一个原因就是这个字的笔画实在是多。虽然很多人都知道它是武则天的名字，但读不准的也大有人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2025-01-17T13:47:31+08:00</dcterms:created>
  <dcterms:modified xsi:type="dcterms:W3CDTF">2025-01-17T13:47:31+08:00</dcterms:modified>
</cp:coreProperties>
</file>

<file path=docProps/custom.xml><?xml version="1.0" encoding="utf-8"?>
<Properties xmlns="http://schemas.openxmlformats.org/officeDocument/2006/custom-properties" xmlns:vt="http://schemas.openxmlformats.org/officeDocument/2006/docPropsVTypes"/>
</file>