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吕布怕张飞是真的假的 吕布为什么会怕张飞</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吕布为什么怕张飞，这是很多读者都比较关心的问题，接下来就和各位读者一起来了解，给大家一个参考。虎牢关前三英战吕布，这是《三国演义》的说法，当然正式中是没有的，因为刘备那时候还忙着打黄巾呢。但是咱们今天</w:t>
      </w:r>
    </w:p>
    <w:p>
      <w:pPr>
        <w:ind w:left="0" w:right="0" w:firstLine="560"/>
        <w:spacing w:before="450" w:after="450" w:line="312" w:lineRule="auto"/>
      </w:pPr>
      <w:r>
        <w:rPr>
          <w:rFonts w:ascii="宋体" w:hAnsi="宋体" w:eastAsia="宋体" w:cs="宋体"/>
          <w:color w:val="000"/>
          <w:sz w:val="28"/>
          <w:szCs w:val="28"/>
        </w:rPr>
        <w:t xml:space="preserve">吕布为什么怕张飞，这是很多读者都比较关心的问题，接下来就和各位读者一起来了解，给大家一个参考。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虎牢关前三英战吕布，这是《三国演义》的说法，当然正式中是没有的，因为刘备那时候还忙着打黄巾呢。但是咱们今天要说的是《三国演义》，所以《三国志》和三国时期两军交战是不是武将单挑，而小兵都在旁边看热闹，咱们就不去管他了。细看《三国演义》就会发现：原来关羽刘备上去就是打酱油添乱的，要是关羽和刘备不上去添乱，就不是张飞能撑几个回合的问题，而是已经打过好几场的吕布能不能支持得住的问题了。</w:t>
      </w:r>
    </w:p>
    <w:p>
      <w:pPr>
        <w:ind w:left="0" w:right="0" w:firstLine="560"/>
        <w:spacing w:before="450" w:after="450" w:line="312" w:lineRule="auto"/>
      </w:pPr>
      <w:r>
        <w:rPr>
          <w:rFonts w:ascii="宋体" w:hAnsi="宋体" w:eastAsia="宋体" w:cs="宋体"/>
          <w:color w:val="000"/>
          <w:sz w:val="28"/>
          <w:szCs w:val="28"/>
        </w:rPr>
        <w:t xml:space="preserve">我们来看《三国演义》第五回的描写：“飞抖擞精神，酣战吕布。连斗五十余合，不分胜负。”这时候关羽才“把马一拍，舞八十二斤青龙偃月刀，来夹攻吕布。三匹马丁字儿厮杀。战到三十合， 战不倒吕布。”这时候有人就奇怪了：张飞跟吕布打个旗鼓相当，战斗力爆表的关羽上来，应该马上取胜才对，怎么却变成“战不倒吕布”了?这里就要说一个两将单挑里的玄机了——气势。本来很有信心拿下吕布的张飞一看关羽冲上来了，马上心里一惊：“二哥这是看我打不过吕布才上来的，原来我不是吕布对手呀!”气势上先矮了半截儿。而吕布本来看着燕颔虎须声若巨雷势如奔马的张飞心里是有些打怵的，但是一看关羽上来，心里有底了：张飞不是我的对手，所以他哥哥才上来帮忙，于是精神倍涨。此消彼长，关张二人自然拿不下吕布了。</w:t>
      </w:r>
    </w:p>
    <w:p>
      <w:pPr>
        <w:ind w:left="0" w:right="0" w:firstLine="560"/>
        <w:spacing w:before="450" w:after="450" w:line="312" w:lineRule="auto"/>
      </w:pPr>
      <w:r>
        <w:rPr>
          <w:rFonts w:ascii="宋体" w:hAnsi="宋体" w:eastAsia="宋体" w:cs="宋体"/>
          <w:color w:val="000"/>
          <w:sz w:val="28"/>
          <w:szCs w:val="28"/>
        </w:rPr>
        <w:t xml:space="preserve">直到刘备上来，吕布才大吃一惊：一个忽闪着两只大耳朵的红嘴唇小白脸儿，长臂猿一样的胳膊(两耳垂肩，双手过膝，目能自顾其耳，面如冠玉，唇若涂脂)抡着两口宝剑冲了上来——哪来这么一只猪头猩猩?于是吕布心里暗骂“何方妖孽”脚底抹油开溜——再厉害的人也打不过妖精呀。</w:t>
      </w:r>
    </w:p>
    <w:p>
      <w:pPr>
        <w:ind w:left="0" w:right="0" w:firstLine="560"/>
        <w:spacing w:before="450" w:after="450" w:line="312" w:lineRule="auto"/>
      </w:pPr>
      <w:r>
        <w:rPr>
          <w:rFonts w:ascii="宋体" w:hAnsi="宋体" w:eastAsia="宋体" w:cs="宋体"/>
          <w:color w:val="000"/>
          <w:sz w:val="28"/>
          <w:szCs w:val="28"/>
        </w:rPr>
        <w:t xml:space="preserve">以上是根据《三国演义》的描述开了个玩笑，其实吕布在三国武将中唯一忌惮的就是张飞，后来吕布偷袭徐州，张飞“酒犹未醒，不能力战。吕布素知飞勇，亦不敢相逼。”放张飞离开了，连追都没敢追，再后来张飞抢了吕布买到的战马，吕布盛气而来，在“有理”且兵力占优的情况下，“两个酣战一百余合，未见胜负。”</w:t>
      </w:r>
    </w:p>
    <w:p>
      <w:pPr>
        <w:ind w:left="0" w:right="0" w:firstLine="560"/>
        <w:spacing w:before="450" w:after="450" w:line="312" w:lineRule="auto"/>
      </w:pPr>
      <w:r>
        <w:rPr>
          <w:rFonts w:ascii="宋体" w:hAnsi="宋体" w:eastAsia="宋体" w:cs="宋体"/>
          <w:color w:val="000"/>
          <w:sz w:val="28"/>
          <w:szCs w:val="28"/>
        </w:rPr>
        <w:t xml:space="preserve">那么为什么吕布越来越怂，而张飞却变得越来越勇猛了，以至于吕布后来见了张飞就肝颤，被张飞一口一个“三姓家奴”叫着也只能忍气吞声?其实原因很简单，只要要分析一下吕布的性格就能找到答案。</w:t>
      </w:r>
    </w:p>
    <w:p>
      <w:pPr>
        <w:ind w:left="0" w:right="0" w:firstLine="560"/>
        <w:spacing w:before="450" w:after="450" w:line="312" w:lineRule="auto"/>
      </w:pPr>
      <w:r>
        <w:rPr>
          <w:rFonts w:ascii="宋体" w:hAnsi="宋体" w:eastAsia="宋体" w:cs="宋体"/>
          <w:color w:val="000"/>
          <w:sz w:val="28"/>
          <w:szCs w:val="28"/>
        </w:rPr>
        <w:t xml:space="preserve">要评选三国时期对女人最感兴趣的枭雄，吕布是可以跟曹操相提并论的，而且吕布在这方面做得比曹操还过分：曹操只是收获一些“战利品”，比如秦宜禄的老婆(关羽也看上了)、张绣的婶子，而吕布除了干爹董卓的侍妾貂蝉，还经常对部下的老婆下手，经常把部下远远地派出去，留下他们的老婆由自己来“照顾”，这也是为什么吕布部将纷纷叛逃的原因。</w:t>
      </w:r>
    </w:p>
    <w:p>
      <w:pPr>
        <w:ind w:left="0" w:right="0" w:firstLine="560"/>
        <w:spacing w:before="450" w:after="450" w:line="312" w:lineRule="auto"/>
      </w:pPr>
      <w:r>
        <w:rPr>
          <w:rFonts w:ascii="宋体" w:hAnsi="宋体" w:eastAsia="宋体" w:cs="宋体"/>
          <w:color w:val="000"/>
          <w:sz w:val="28"/>
          <w:szCs w:val="28"/>
        </w:rPr>
        <w:t xml:space="preserve">吕布杀了董卓之后，自然是收编了貂蝉。但是貂蝉却一直没有“扶正”，因为吕布是有“正妻”的，两个人关系还不错，生了一个美貌的女儿，连袁术都想跟吕布做亲家。能够生出可能做“太子妃”、“皇后”(吕布已经称帝)的女儿，吕布的正妻严氏长相自然差不了。</w:t>
      </w:r>
    </w:p>
    <w:p>
      <w:pPr>
        <w:ind w:left="0" w:right="0" w:firstLine="560"/>
        <w:spacing w:before="450" w:after="450" w:line="312" w:lineRule="auto"/>
      </w:pPr>
      <w:r>
        <w:rPr>
          <w:rFonts w:ascii="宋体" w:hAnsi="宋体" w:eastAsia="宋体" w:cs="宋体"/>
          <w:color w:val="000"/>
          <w:sz w:val="28"/>
          <w:szCs w:val="28"/>
        </w:rPr>
        <w:t xml:space="preserve">左拥正妻严氏，右抱侍妾貂蝉，这两把大斧子就能砍断吕布的腰，更别说“兵多将广”的吕布有那么多部下，有那么多部下就有那么多老婆，吕布很忙，没时间练武，手软脚软的他能拿起方天画戟骑上赤兔马，就已经很不容易了，让他跟张飞打，也真是太难为他了。</w:t>
      </w:r>
    </w:p>
    <w:p>
      <w:pPr>
        <w:ind w:left="0" w:right="0" w:firstLine="560"/>
        <w:spacing w:before="450" w:after="450" w:line="312" w:lineRule="auto"/>
      </w:pPr>
      <w:r>
        <w:rPr>
          <w:rFonts w:ascii="宋体" w:hAnsi="宋体" w:eastAsia="宋体" w:cs="宋体"/>
          <w:color w:val="000"/>
          <w:sz w:val="28"/>
          <w:szCs w:val="28"/>
        </w:rPr>
        <w:t xml:space="preserve">所以后来吕布看见张飞能躲就躲，躲不过去才打，但是却已经打不赢了。所以说老婆众多的吕布越来越怂、而一直没结婚、到芒砀山才娶了夏侯渊侄女张飞越来越猛，估计夏侯夫人把张飞管得挺严，所以张飞后来也能跟马超打从白天打到黑夜，持久战的能力是相当强的。吕布在一百回合之内可能跟张飞战成平手，一百回合开外谁胜谁负，那就“只有天知道”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2025-01-17T13:52:56+08:00</dcterms:created>
  <dcterms:modified xsi:type="dcterms:W3CDTF">2025-01-17T13:52:56+08:00</dcterms:modified>
</cp:coreProperties>
</file>

<file path=docProps/custom.xml><?xml version="1.0" encoding="utf-8"?>
<Properties xmlns="http://schemas.openxmlformats.org/officeDocument/2006/custom-properties" xmlns:vt="http://schemas.openxmlformats.org/officeDocument/2006/docPropsVTypes"/>
</file>