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苏麻喇姑和康熙是什么关系？为何康熙对她这么特殊？</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苏麻喇姑和康熙是什么关系?为何康熙对她这么特殊?趣历史小编给大家提供详细的相关内容。苏麻喇姑，对于熟悉清朝历史的人来说这不是一个陌生的名字，她是清朝康熙大帝在位时期的一位宫廷奇人，特别是关于她和康熙皇</w:t>
      </w:r>
    </w:p>
    <w:p>
      <w:pPr>
        <w:ind w:left="0" w:right="0" w:firstLine="560"/>
        <w:spacing w:before="450" w:after="450" w:line="312" w:lineRule="auto"/>
      </w:pPr>
      <w:r>
        <w:rPr>
          <w:rFonts w:ascii="宋体" w:hAnsi="宋体" w:eastAsia="宋体" w:cs="宋体"/>
          <w:color w:val="000"/>
          <w:sz w:val="28"/>
          <w:szCs w:val="28"/>
        </w:rPr>
        <w:t xml:space="preserve">苏麻喇姑和康熙是什么关系?为何康熙对她这么特殊?趣历史小编给大家提供详细的相关内容。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苏麻喇姑，对于熟悉清朝历史的人来说这不是一个陌生的名字，她是清朝康熙大帝在位时期的一位宫廷奇人，特别是关于她和康熙皇帝的关系更是引发无数人的联想。</w:t>
      </w:r>
    </w:p>
    <w:p>
      <w:pPr>
        <w:ind w:left="0" w:right="0" w:firstLine="560"/>
        <w:spacing w:before="450" w:after="450" w:line="312" w:lineRule="auto"/>
      </w:pPr>
      <w:r>
        <w:rPr>
          <w:rFonts w:ascii="宋体" w:hAnsi="宋体" w:eastAsia="宋体" w:cs="宋体"/>
          <w:color w:val="000"/>
          <w:sz w:val="28"/>
          <w:szCs w:val="28"/>
        </w:rPr>
        <w:t xml:space="preserve">苏麻喇姑蒙古人原名“苏茉儿”后来改名“苏麻喇”，苏麻喇姑这个名字其实是清朝宫廷中对她的一种尊称，而她一生中做的最有名的一件事便是陪伴幼年的康熙皇帝度过了绝症天花。</w:t>
      </w:r>
    </w:p>
    <w:p>
      <w:pPr>
        <w:ind w:left="0" w:right="0" w:firstLine="560"/>
        <w:spacing w:before="450" w:after="450" w:line="312" w:lineRule="auto"/>
      </w:pPr>
      <w:r>
        <w:rPr>
          <w:rFonts w:ascii="宋体" w:hAnsi="宋体" w:eastAsia="宋体" w:cs="宋体"/>
          <w:color w:val="000"/>
          <w:sz w:val="28"/>
          <w:szCs w:val="28"/>
        </w:rPr>
        <w:t xml:space="preserve">苏麻喇姑陪伴幼年康熙一起战胜了绝症天花的故事现在已经是家喻户晓，而在此之后苏麻喇姑或者苏茉儿在清朝宫廷中的地位便十分特殊。</w:t>
      </w:r>
    </w:p>
    <w:p>
      <w:pPr>
        <w:ind w:left="0" w:right="0" w:firstLine="560"/>
        <w:spacing w:before="450" w:after="450" w:line="312" w:lineRule="auto"/>
      </w:pPr>
      <w:r>
        <w:rPr>
          <w:rFonts w:ascii="宋体" w:hAnsi="宋体" w:eastAsia="宋体" w:cs="宋体"/>
          <w:color w:val="000"/>
          <w:sz w:val="28"/>
          <w:szCs w:val="28"/>
        </w:rPr>
        <w:t xml:space="preserve">有人认为康熙对于苏麻喇姑是男女之间的爱慕之情，也有人认为康熙是把苏麻喇姑当成了和自己同生共死的亲姐姐，但实际上很少有人注意到的是这段历史还有那么一小段曾被客意的掩盖了。</w:t>
      </w:r>
    </w:p>
    <w:p>
      <w:pPr>
        <w:ind w:left="0" w:right="0" w:firstLine="560"/>
        <w:spacing w:before="450" w:after="450" w:line="312" w:lineRule="auto"/>
      </w:pPr>
      <w:r>
        <w:rPr>
          <w:rFonts w:ascii="宋体" w:hAnsi="宋体" w:eastAsia="宋体" w:cs="宋体"/>
          <w:color w:val="000"/>
          <w:sz w:val="28"/>
          <w:szCs w:val="28"/>
        </w:rPr>
        <w:t xml:space="preserve">说起康熙皇帝，有两个人是必须要被提起的，一个是他在历史中十分神秘的亲生父亲、清朝入关之后的第一位皇帝顺治，另一位则是和康熙同样著名的外祖母孝庄太皇太后。</w:t>
      </w:r>
    </w:p>
    <w:p>
      <w:pPr>
        <w:ind w:left="0" w:right="0" w:firstLine="560"/>
        <w:spacing w:before="450" w:after="450" w:line="312" w:lineRule="auto"/>
      </w:pPr>
      <w:r>
        <w:rPr>
          <w:rFonts w:ascii="宋体" w:hAnsi="宋体" w:eastAsia="宋体" w:cs="宋体"/>
          <w:color w:val="000"/>
          <w:sz w:val="28"/>
          <w:szCs w:val="28"/>
        </w:rPr>
        <w:t xml:space="preserve">根据《清实录》的记载康熙出生之时“衣裾若有龙绕，太皇太后见而异之”，简单来说就是顺治皇帝的前后衣襟之中有金龙在环绕且大放红光，一看就知道生的不是普通人。</w:t>
      </w:r>
    </w:p>
    <w:p>
      <w:pPr>
        <w:ind w:left="0" w:right="0" w:firstLine="560"/>
        <w:spacing w:before="450" w:after="450" w:line="312" w:lineRule="auto"/>
      </w:pPr>
      <w:r>
        <w:rPr>
          <w:rFonts w:ascii="宋体" w:hAnsi="宋体" w:eastAsia="宋体" w:cs="宋体"/>
          <w:color w:val="000"/>
          <w:sz w:val="28"/>
          <w:szCs w:val="28"/>
        </w:rPr>
        <w:t xml:space="preserve">当然这段记载的真实性是无法保证的，因为康熙出生之时他已经是顺治皇帝的第三子，也就是说基本人没人会觉得他后来能继承皇位，最多也就是做个亲王。</w:t>
      </w:r>
    </w:p>
    <w:p>
      <w:pPr>
        <w:ind w:left="0" w:right="0" w:firstLine="560"/>
        <w:spacing w:before="450" w:after="450" w:line="312" w:lineRule="auto"/>
      </w:pPr>
      <w:r>
        <w:rPr>
          <w:rFonts w:ascii="宋体" w:hAnsi="宋体" w:eastAsia="宋体" w:cs="宋体"/>
          <w:color w:val="000"/>
          <w:sz w:val="28"/>
          <w:szCs w:val="28"/>
        </w:rPr>
        <w:t xml:space="preserve">更何况康熙出生之时，他的皇阿玛也就是顺治皇帝也是年纪轻轻也没有什么恶疾之类的急病，基本上也存在英年早逝的可能，因此所谓康熙一出生就被看好是真龙天子这种说法是不可靠的。</w:t>
      </w:r>
    </w:p>
    <w:p>
      <w:pPr>
        <w:ind w:left="0" w:right="0" w:firstLine="560"/>
        <w:spacing w:before="450" w:after="450" w:line="312" w:lineRule="auto"/>
      </w:pPr>
      <w:r>
        <w:rPr>
          <w:rFonts w:ascii="宋体" w:hAnsi="宋体" w:eastAsia="宋体" w:cs="宋体"/>
          <w:color w:val="000"/>
          <w:sz w:val="28"/>
          <w:szCs w:val="28"/>
        </w:rPr>
        <w:t xml:space="preserve">不过这还不算什么，对于年幼的康熙来说最为悲惨的莫过于他明明是投了个好胎但却患上了人人闻之胆寒的绝症——天花。</w:t>
      </w:r>
    </w:p>
    <w:p>
      <w:pPr>
        <w:ind w:left="0" w:right="0" w:firstLine="560"/>
        <w:spacing w:before="450" w:after="450" w:line="312" w:lineRule="auto"/>
      </w:pPr>
      <w:r>
        <w:rPr>
          <w:rFonts w:ascii="宋体" w:hAnsi="宋体" w:eastAsia="宋体" w:cs="宋体"/>
          <w:color w:val="000"/>
          <w:sz w:val="28"/>
          <w:szCs w:val="28"/>
        </w:rPr>
        <w:t xml:space="preserve">在康熙那个年代天花是一种十分恐怖的疾病，不仅死亡率高达百分之九十九，还有着极高的传染性，根据《汤若望传》的记载当时所有御医一致认为幼年康熙是不可能活下来的。</w:t>
      </w:r>
    </w:p>
    <w:p>
      <w:pPr>
        <w:ind w:left="0" w:right="0" w:firstLine="560"/>
        <w:spacing w:before="450" w:after="450" w:line="312" w:lineRule="auto"/>
      </w:pPr>
      <w:r>
        <w:rPr>
          <w:rFonts w:ascii="宋体" w:hAnsi="宋体" w:eastAsia="宋体" w:cs="宋体"/>
          <w:color w:val="000"/>
          <w:sz w:val="28"/>
          <w:szCs w:val="28"/>
        </w:rPr>
        <w:t xml:space="preserve">幼年康熙得了天花的消息在皇宫中很快便传开了，其中最为着急的莫过于后来最疼爱他的外祖母太皇太后孝庄，只不过此时的孝庄还不是那个太皇太后，此时的康熙也不是那个康熙大帝。</w:t>
      </w:r>
    </w:p>
    <w:p>
      <w:pPr>
        <w:ind w:left="0" w:right="0" w:firstLine="560"/>
        <w:spacing w:before="450" w:after="450" w:line="312" w:lineRule="auto"/>
      </w:pPr>
      <w:r>
        <w:rPr>
          <w:rFonts w:ascii="宋体" w:hAnsi="宋体" w:eastAsia="宋体" w:cs="宋体"/>
          <w:color w:val="000"/>
          <w:sz w:val="28"/>
          <w:szCs w:val="28"/>
        </w:rPr>
        <w:t xml:space="preserve">对于幼年康熙的处理意见，孝庄很快便做出了决定，那就是直接扔出皇宫以免传染宫中的其他人，当然这一段历史后来因为康熙的上位而被客意的淡化处理了。</w:t>
      </w:r>
    </w:p>
    <w:p>
      <w:pPr>
        <w:ind w:left="0" w:right="0" w:firstLine="560"/>
        <w:spacing w:before="450" w:after="450" w:line="312" w:lineRule="auto"/>
      </w:pPr>
      <w:r>
        <w:rPr>
          <w:rFonts w:ascii="宋体" w:hAnsi="宋体" w:eastAsia="宋体" w:cs="宋体"/>
          <w:color w:val="000"/>
          <w:sz w:val="28"/>
          <w:szCs w:val="28"/>
        </w:rPr>
        <w:t xml:space="preserve">在很多人的认知之中，康熙幼年身患天花那一段是一段十分温馨的全力救治，但正如前文所说的那样康熙皇帝在幼年时并没有大家想象中的那么重要，而孝庄也没有为了他而花费太大的力气。</w:t>
      </w:r>
    </w:p>
    <w:p>
      <w:pPr>
        <w:ind w:left="0" w:right="0" w:firstLine="560"/>
        <w:spacing w:before="450" w:after="450" w:line="312" w:lineRule="auto"/>
      </w:pPr>
      <w:r>
        <w:rPr>
          <w:rFonts w:ascii="宋体" w:hAnsi="宋体" w:eastAsia="宋体" w:cs="宋体"/>
          <w:color w:val="000"/>
          <w:sz w:val="28"/>
          <w:szCs w:val="28"/>
        </w:rPr>
        <w:t xml:space="preserve">当年孝庄抛弃康熙的地方是一座宫外的小屋子，具体位置现在较为公认的说法是北京市西城区北长街20号，但是依然有一个人不惧天花的威胁留了下来，这个人便是苏麻喇姑。</w:t>
      </w:r>
    </w:p>
    <w:p>
      <w:pPr>
        <w:ind w:left="0" w:right="0" w:firstLine="560"/>
        <w:spacing w:before="450" w:after="450" w:line="312" w:lineRule="auto"/>
      </w:pPr>
      <w:r>
        <w:rPr>
          <w:rFonts w:ascii="宋体" w:hAnsi="宋体" w:eastAsia="宋体" w:cs="宋体"/>
          <w:color w:val="000"/>
          <w:sz w:val="28"/>
          <w:szCs w:val="28"/>
        </w:rPr>
        <w:t xml:space="preserve">根据清朝史书的说法，苏麻喇姑的任务是每天来回于康熙养病处和孝庄的寝宫两地报告病情，但依照天花的传染性。</w:t>
      </w:r>
    </w:p>
    <w:p>
      <w:pPr>
        <w:ind w:left="0" w:right="0" w:firstLine="560"/>
        <w:spacing w:before="450" w:after="450" w:line="312" w:lineRule="auto"/>
      </w:pPr>
      <w:r>
        <w:rPr>
          <w:rFonts w:ascii="宋体" w:hAnsi="宋体" w:eastAsia="宋体" w:cs="宋体"/>
          <w:color w:val="000"/>
          <w:sz w:val="28"/>
          <w:szCs w:val="28"/>
        </w:rPr>
        <w:t xml:space="preserve">但是苏麻喇姑传递消息的说法实在有些牵强，首先天花是有强传染性人人避之不及，孝庄怎么可能让一个从疫区回来的人天天进入自己的寝宫，其次即便是传递消息为什么要用如此高危的方法呢?</w:t>
      </w:r>
    </w:p>
    <w:p>
      <w:pPr>
        <w:ind w:left="0" w:right="0" w:firstLine="560"/>
        <w:spacing w:before="450" w:after="450" w:line="312" w:lineRule="auto"/>
      </w:pPr>
      <w:r>
        <w:rPr>
          <w:rFonts w:ascii="宋体" w:hAnsi="宋体" w:eastAsia="宋体" w:cs="宋体"/>
          <w:color w:val="000"/>
          <w:sz w:val="28"/>
          <w:szCs w:val="28"/>
        </w:rPr>
        <w:t xml:space="preserve">不过无论如何康熙还是很命大的，在苏麻喇姑的照顾之下康熙竟然真的挺过了天花绝症，不过不难想象对于一个小孩子来说那段日子是很难熬的，不仅有病痛折磨还有无边的孤独。</w:t>
      </w:r>
    </w:p>
    <w:p>
      <w:pPr>
        <w:ind w:left="0" w:right="0" w:firstLine="560"/>
        <w:spacing w:before="450" w:after="450" w:line="312" w:lineRule="auto"/>
      </w:pPr>
      <w:r>
        <w:rPr>
          <w:rFonts w:ascii="宋体" w:hAnsi="宋体" w:eastAsia="宋体" w:cs="宋体"/>
          <w:color w:val="000"/>
          <w:sz w:val="28"/>
          <w:szCs w:val="28"/>
        </w:rPr>
        <w:t xml:space="preserve">康熙晚年曾经回忆幼年那段时光时提到“父母膝下，未得一日承欢”，在这种情况下康熙对于不离不弃陪伴他度过最艰难时光的苏麻喇姑有些特殊的感情也就不是什么奇怪的事情了。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2025-01-16T21:42:28+08:00</dcterms:created>
  <dcterms:modified xsi:type="dcterms:W3CDTF">2025-01-16T21:42:28+08:00</dcterms:modified>
</cp:coreProperties>
</file>

<file path=docProps/custom.xml><?xml version="1.0" encoding="utf-8"?>
<Properties xmlns="http://schemas.openxmlformats.org/officeDocument/2006/custom-properties" xmlns:vt="http://schemas.openxmlformats.org/officeDocument/2006/docPropsVTypes"/>
</file>