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揭秘：张鲁为什么要手刃马超之子？</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张鲁的文章，欢迎阅读哦~刘备拿下绵竹后，正准备直取成都，却突然听到张鲁派遣马超进犯葭萌关的消息。刘备便率领张飞、魏延前往葭萌关迎战马超。魏延来到葭萌关后，正巧遇上敌将</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今天趣历史小编为大家带来了一篇关于张鲁的文章，欢迎阅读哦~</w:t>
      </w:r>
    </w:p>
    <w:p>
      <w:pPr>
        <w:ind w:left="0" w:right="0" w:firstLine="560"/>
        <w:spacing w:before="450" w:after="450" w:line="312" w:lineRule="auto"/>
      </w:pPr>
      <w:r>
        <w:rPr>
          <w:rFonts w:ascii="宋体" w:hAnsi="宋体" w:eastAsia="宋体" w:cs="宋体"/>
          <w:color w:val="000"/>
          <w:sz w:val="28"/>
          <w:szCs w:val="28"/>
        </w:rPr>
        <w:t xml:space="preserve">刘备拿下绵竹后，正准备直取成都，却突然听到张鲁派遣马超进犯葭萌关的消息。刘备便率领张飞、魏延前往葭萌关迎战马超。魏延来到葭萌关后，正巧遇上敌将杨柏。经过不到十个回合的较量，杨柏不敌而退。</w:t>
      </w:r>
    </w:p>
    <w:p>
      <w:pPr>
        <w:ind w:left="0" w:right="0" w:firstLine="560"/>
        <w:spacing w:before="450" w:after="450" w:line="312" w:lineRule="auto"/>
      </w:pPr>
      <w:r>
        <w:rPr>
          <w:rFonts w:ascii="宋体" w:hAnsi="宋体" w:eastAsia="宋体" w:cs="宋体"/>
          <w:color w:val="000"/>
          <w:sz w:val="28"/>
          <w:szCs w:val="28"/>
        </w:rPr>
        <w:t xml:space="preserve">魏延紧追不舍，遇上了马岱。魏延上前与之单挑。不到十个回合，马岱败走。魏延立功心切，继续追击，被马岱射中左臂。此时，张飞率部赶到，救了魏延，很快又将马岱击败。</w:t>
      </w:r>
    </w:p>
    <w:p>
      <w:pPr>
        <w:ind w:left="0" w:right="0" w:firstLine="560"/>
        <w:spacing w:before="450" w:after="450" w:line="312" w:lineRule="auto"/>
      </w:pPr>
      <w:r>
        <w:rPr>
          <w:rFonts w:ascii="宋体" w:hAnsi="宋体" w:eastAsia="宋体" w:cs="宋体"/>
          <w:color w:val="000"/>
          <w:sz w:val="28"/>
          <w:szCs w:val="28"/>
        </w:rPr>
        <w:t xml:space="preserve">次日，刘备带着张飞来到两军阵前。张飞随即与马超展开了一场龙争虎斗。双方进行了一百多个回合的较量，结果不分胜负。刘备唯恐有失，鸣金收兵。张飞心中不忿，休息片刻后再度上阵，又与马超单挑了一百多个回合，依然是不分高下。</w:t>
      </w:r>
    </w:p>
    <w:p>
      <w:pPr>
        <w:ind w:left="0" w:right="0" w:firstLine="560"/>
        <w:spacing w:before="450" w:after="450" w:line="312" w:lineRule="auto"/>
      </w:pPr>
      <w:r>
        <w:rPr>
          <w:rFonts w:ascii="宋体" w:hAnsi="宋体" w:eastAsia="宋体" w:cs="宋体"/>
          <w:color w:val="000"/>
          <w:sz w:val="28"/>
          <w:szCs w:val="28"/>
        </w:rPr>
        <w:t xml:space="preserve">眼看天色已晚，刘备打算第二天再战，却遭到张飞的拒绝。马超也杀得兴起，要求与马超夜战。两人又进行了几十个回合的较量。马超使用暗器——铜锤未能击中马超，而张飞的放箭也没能伤到马超。</w:t>
      </w:r>
    </w:p>
    <w:p>
      <w:pPr>
        <w:ind w:left="0" w:right="0" w:firstLine="560"/>
        <w:spacing w:before="450" w:after="450" w:line="312" w:lineRule="auto"/>
      </w:pPr>
      <w:r>
        <w:rPr>
          <w:rFonts w:ascii="宋体" w:hAnsi="宋体" w:eastAsia="宋体" w:cs="宋体"/>
          <w:color w:val="000"/>
          <w:sz w:val="28"/>
          <w:szCs w:val="28"/>
        </w:rPr>
        <w:t xml:space="preserve">到了第二天，诸葛亮来到前线，刘备将战况告诉了诸葛亮。诸葛亮随即派人送信给张鲁的心腹杨松，并送上了不少金银。诸葛亮在信中谎称刘备将保举张鲁为汉宁王，希望张鲁下令马超撤军。杨松将这个消息告诉了张鲁。</w:t>
      </w:r>
    </w:p>
    <w:p>
      <w:pPr>
        <w:ind w:left="0" w:right="0" w:firstLine="560"/>
        <w:spacing w:before="450" w:after="450" w:line="312" w:lineRule="auto"/>
      </w:pPr>
      <w:r>
        <w:rPr>
          <w:rFonts w:ascii="宋体" w:hAnsi="宋体" w:eastAsia="宋体" w:cs="宋体"/>
          <w:color w:val="000"/>
          <w:sz w:val="28"/>
          <w:szCs w:val="28"/>
        </w:rPr>
        <w:t xml:space="preserve">张鲁大喜，要求马超撤军。没想到马超却说没有拿下葭萌关绝不撤军。之后杨松便在张鲁面前进谗言，令马超进退不得。诸葛亮派李恢前往马超营寨进行劝说，最终马超归顺了刘备。</w:t>
      </w:r>
    </w:p>
    <w:p>
      <w:pPr>
        <w:ind w:left="0" w:right="0" w:firstLine="560"/>
        <w:spacing w:before="450" w:after="450" w:line="312" w:lineRule="auto"/>
      </w:pPr>
      <w:r>
        <w:rPr>
          <w:rFonts w:ascii="宋体" w:hAnsi="宋体" w:eastAsia="宋体" w:cs="宋体"/>
          <w:color w:val="000"/>
          <w:sz w:val="28"/>
          <w:szCs w:val="28"/>
        </w:rPr>
        <w:t xml:space="preserve">小说中提到的此次葭萌关之战，在历史上并未发生。不过，张鲁对于觊觎葭萌关却是历史的真实。据《三国志霍峻传》载，益州争夺战爆发后，刘备率部南下，霍峻负责留守葭萌关。张鲁让手下大将杨帛向霍峻提出共同守卫葭萌关的建议，企图趁机夺取葭萌关。</w:t>
      </w:r>
    </w:p>
    <w:p>
      <w:pPr>
        <w:ind w:left="0" w:right="0" w:firstLine="560"/>
        <w:spacing w:before="450" w:after="450" w:line="312" w:lineRule="auto"/>
      </w:pPr>
      <w:r>
        <w:rPr>
          <w:rFonts w:ascii="宋体" w:hAnsi="宋体" w:eastAsia="宋体" w:cs="宋体"/>
          <w:color w:val="000"/>
          <w:sz w:val="28"/>
          <w:szCs w:val="28"/>
        </w:rPr>
        <w:t xml:space="preserve">不过，张鲁的企图被霍峻识破。霍峻表示：“小人头可得，城不可得。”张鲁眼看计策无法得逞，也就放弃了夺取葭萌关的计划。直到刘备占据益州全境时，张鲁也再未对葭萌关有过任何的军事行动。因此，小说中出现的所谓张鲁派马超进犯葭萌关只不过是作者虚构出来的故事而已。</w:t>
      </w:r>
    </w:p>
    <w:p>
      <w:pPr>
        <w:ind w:left="0" w:right="0" w:firstLine="560"/>
        <w:spacing w:before="450" w:after="450" w:line="312" w:lineRule="auto"/>
      </w:pPr>
      <w:r>
        <w:rPr>
          <w:rFonts w:ascii="宋体" w:hAnsi="宋体" w:eastAsia="宋体" w:cs="宋体"/>
          <w:color w:val="000"/>
          <w:sz w:val="28"/>
          <w:szCs w:val="28"/>
        </w:rPr>
        <w:t xml:space="preserve">至于小说中提到的马超归顺刘备之事，虽然是历史的真实，但过程却与小说有着很大的差异。按照《三国志》相关记载，马超背叛张鲁主要有两个原因。首先，张鲁无法满足马超一心想打回关中的愿望。其次，马超的名声不佳，令张鲁心存忌惮。第三，马超在张鲁集团内部遭到一些将领的排挤，处境非常尴尬。</w:t>
      </w:r>
    </w:p>
    <w:p>
      <w:pPr>
        <w:ind w:left="0" w:right="0" w:firstLine="560"/>
        <w:spacing w:before="450" w:after="450" w:line="312" w:lineRule="auto"/>
      </w:pPr>
      <w:r>
        <w:rPr>
          <w:rFonts w:ascii="宋体" w:hAnsi="宋体" w:eastAsia="宋体" w:cs="宋体"/>
          <w:color w:val="000"/>
          <w:sz w:val="28"/>
          <w:szCs w:val="28"/>
        </w:rPr>
        <w:t xml:space="preserve">因此，当得知刘备即将夺取益州后，马超便秘密与刘备联络，希望能加入刘备集团。《三国志马超传》载：“(马超)闻先主围刘璋于成都， 密书请降。”《三国志李恢传》则称：“(刘备)从至雒城 ，遣恢至汉中交好马超 ，超遂从命。”</w:t>
      </w:r>
    </w:p>
    <w:p>
      <w:pPr>
        <w:ind w:left="0" w:right="0" w:firstLine="560"/>
        <w:spacing w:before="450" w:after="450" w:line="312" w:lineRule="auto"/>
      </w:pPr>
      <w:r>
        <w:rPr>
          <w:rFonts w:ascii="宋体" w:hAnsi="宋体" w:eastAsia="宋体" w:cs="宋体"/>
          <w:color w:val="000"/>
          <w:sz w:val="28"/>
          <w:szCs w:val="28"/>
        </w:rPr>
        <w:t xml:space="preserve">不过，马超离开张鲁归顺刘备的经历并不顺利。《三国志马超传》注引《典略》载：“超遂从武都逃入氐中，转奔往蜀。”出于某种原因，马超逃往氐中时，不仅多年的部下庞德并未随行，就连自己的妻子董氏和儿子马秋都留在了汉中，沦为张鲁的俘虏。</w:t>
      </w:r>
    </w:p>
    <w:p>
      <w:pPr>
        <w:ind w:left="0" w:right="0" w:firstLine="560"/>
        <w:spacing w:before="450" w:after="450" w:line="312" w:lineRule="auto"/>
      </w:pPr>
      <w:r>
        <w:rPr>
          <w:rFonts w:ascii="宋体" w:hAnsi="宋体" w:eastAsia="宋体" w:cs="宋体"/>
          <w:color w:val="000"/>
          <w:sz w:val="28"/>
          <w:szCs w:val="28"/>
        </w:rPr>
        <w:t xml:space="preserve">对于马超的背叛，张鲁还是非常大度的。他并没有因此将马超的妻儿处死。到了第二年，曹操出兵汉中，张鲁被迫投降。此时，马超妻儿的命运才发生了巨大的变化。《三国志马超传》注引《典略》载：“初超之入蜀，其庶妻董及子秋，留依张鲁。鲁败，曹公得之，以董赐阎圃，以秋付鲁，鲁自手杀之。”</w:t>
      </w:r>
    </w:p>
    <w:p>
      <w:pPr>
        <w:ind w:left="0" w:right="0" w:firstLine="560"/>
        <w:spacing w:before="450" w:after="450" w:line="312" w:lineRule="auto"/>
      </w:pPr>
      <w:r>
        <w:rPr>
          <w:rFonts w:ascii="宋体" w:hAnsi="宋体" w:eastAsia="宋体" w:cs="宋体"/>
          <w:color w:val="000"/>
          <w:sz w:val="28"/>
          <w:szCs w:val="28"/>
        </w:rPr>
        <w:t xml:space="preserve">张鲁为何要手刃马超之子马秋呢?其实并不是出于对马超背叛自己的憎恨，而是另有隐情。如果出于对马超的憎恨，张鲁大可以在马超背叛时的献帝建安十九年(公元214年)马超背叛之时就将马超的妻儿处以极刑，完全用不着等到投降曹操时的献帝建安二十年(公元215年)。</w:t>
      </w:r>
    </w:p>
    <w:p>
      <w:pPr>
        <w:ind w:left="0" w:right="0" w:firstLine="560"/>
        <w:spacing w:before="450" w:after="450" w:line="312" w:lineRule="auto"/>
      </w:pPr>
      <w:r>
        <w:rPr>
          <w:rFonts w:ascii="宋体" w:hAnsi="宋体" w:eastAsia="宋体" w:cs="宋体"/>
          <w:color w:val="000"/>
          <w:sz w:val="28"/>
          <w:szCs w:val="28"/>
        </w:rPr>
        <w:t xml:space="preserve">从以上引用的《典略》这段记载来看，曹操故意将马超的妻儿交给张鲁，就是想看看张鲁的反应。张鲁也明白曹操的用意，因此这才才手刃马超之子马秋，目的就是为了向曹操表忠心。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2025-01-15T22:47:53+08:00</dcterms:created>
  <dcterms:modified xsi:type="dcterms:W3CDTF">2025-01-15T22:47:53+08:00</dcterms:modified>
</cp:coreProperties>
</file>

<file path=docProps/custom.xml><?xml version="1.0" encoding="utf-8"?>
<Properties xmlns="http://schemas.openxmlformats.org/officeDocument/2006/custom-properties" xmlns:vt="http://schemas.openxmlformats.org/officeDocument/2006/docPropsVTypes"/>
</file>