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孟古哲哲是谁的皇妃？孟古哲哲为何死后能被封为皇后？</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孟古哲哲是谁的皇妃?孟古哲哲为何死后能被封为皇后?感兴趣的读者可以跟着小编一起看一看。孟古哲哲是清太祖努尔哈赤第三位大妃，皇太极的母亲。孟古哲哲十四岁就嫁给了努尔哈赤，两人此后非常恩爱，不过孟古哲哲年</w:t>
      </w:r>
    </w:p>
    <w:p>
      <w:pPr>
        <w:ind w:left="0" w:right="0" w:firstLine="560"/>
        <w:spacing w:before="450" w:after="450" w:line="312" w:lineRule="auto"/>
      </w:pPr>
      <w:r>
        <w:rPr>
          <w:rFonts w:ascii="宋体" w:hAnsi="宋体" w:eastAsia="宋体" w:cs="宋体"/>
          <w:color w:val="000"/>
          <w:sz w:val="28"/>
          <w:szCs w:val="28"/>
        </w:rPr>
        <w:t xml:space="preserve">孟古哲哲是谁的皇妃?孟古哲哲为何死后能被封为皇后?感兴趣的读者可以跟着小编一起看一看。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孟古哲哲是清太祖努尔哈赤第三位大妃，皇太极的母亲。孟古哲哲十四岁就嫁给了努尔哈赤，两人此后非常恩爱，不过孟古哲哲年仅29便病逝了，她的离去也让努尔哈赤大受打击。等皇太极称帝后，孟古哲哲被追尊为孝慈皇后，所以她也就成为了清朝第一位皇后，也是第一位被追尊的皇后。可能多数朋友都还不太了解孟古哲哲这个人，所以下面就对她的一生做一个简单的介绍，一起来看看吧。</w:t>
      </w:r>
    </w:p>
    <w:p>
      <w:pPr>
        <w:ind w:left="0" w:right="0" w:firstLine="560"/>
        <w:spacing w:before="450" w:after="450" w:line="312" w:lineRule="auto"/>
      </w:pPr>
      <w:r>
        <w:rPr>
          <w:rFonts w:ascii="宋体" w:hAnsi="宋体" w:eastAsia="宋体" w:cs="宋体"/>
          <w:color w:val="000"/>
          <w:sz w:val="28"/>
          <w:szCs w:val="28"/>
        </w:rPr>
        <w:t xml:space="preserve">一、愿得一心人，白首不相离</w:t>
      </w:r>
    </w:p>
    <w:p>
      <w:pPr>
        <w:ind w:left="0" w:right="0" w:firstLine="560"/>
        <w:spacing w:before="450" w:after="450" w:line="312" w:lineRule="auto"/>
      </w:pPr>
      <w:r>
        <w:rPr>
          <w:rFonts w:ascii="宋体" w:hAnsi="宋体" w:eastAsia="宋体" w:cs="宋体"/>
          <w:color w:val="000"/>
          <w:sz w:val="28"/>
          <w:szCs w:val="28"/>
        </w:rPr>
        <w:t xml:space="preserve">成为皇帝的女人是天下第一等的美事吗?</w:t>
      </w:r>
    </w:p>
    <w:p>
      <w:pPr>
        <w:ind w:left="0" w:right="0" w:firstLine="560"/>
        <w:spacing w:before="450" w:after="450" w:line="312" w:lineRule="auto"/>
      </w:pPr>
      <w:r>
        <w:rPr>
          <w:rFonts w:ascii="宋体" w:hAnsi="宋体" w:eastAsia="宋体" w:cs="宋体"/>
          <w:color w:val="000"/>
          <w:sz w:val="28"/>
          <w:szCs w:val="28"/>
        </w:rPr>
        <w:t xml:space="preserve">近些年相信大家看过《甄嬛传》《如懿传》……许多的宫斗剧，才深切体会到，做了皇帝的女人不能动真情，可是人都有七情六欲，皇帝是至尊，富有四海又有才又多金，日子久了哪有不动情之说，可是眼看着那么多漂亮的女人和自己分享一个男人的爱，是多么痛彻心扉的事情，所以成为帝王的女人无法做到让皇帝只爱一人。</w:t>
      </w:r>
    </w:p>
    <w:p>
      <w:pPr>
        <w:ind w:left="0" w:right="0" w:firstLine="560"/>
        <w:spacing w:before="450" w:after="450" w:line="312" w:lineRule="auto"/>
      </w:pPr>
      <w:r>
        <w:rPr>
          <w:rFonts w:ascii="宋体" w:hAnsi="宋体" w:eastAsia="宋体" w:cs="宋体"/>
          <w:color w:val="000"/>
          <w:sz w:val="28"/>
          <w:szCs w:val="28"/>
        </w:rPr>
        <w:t xml:space="preserve">如果生前享尽荣华富贵，受尽万般荣宠也算不白来一回，死后追封为皇后，这种荣耀对已经逝去的人来说有什么实际意义?只能徒增伤感。</w:t>
      </w:r>
    </w:p>
    <w:p>
      <w:pPr>
        <w:ind w:left="0" w:right="0" w:firstLine="560"/>
        <w:spacing w:before="450" w:after="450" w:line="312" w:lineRule="auto"/>
      </w:pPr>
      <w:r>
        <w:rPr>
          <w:rFonts w:ascii="宋体" w:hAnsi="宋体" w:eastAsia="宋体" w:cs="宋体"/>
          <w:color w:val="000"/>
          <w:sz w:val="28"/>
          <w:szCs w:val="28"/>
        </w:rPr>
        <w:t xml:space="preserve">二、努尔哈赤的政治婚约</w:t>
      </w:r>
    </w:p>
    <w:p>
      <w:pPr>
        <w:ind w:left="0" w:right="0" w:firstLine="560"/>
        <w:spacing w:before="450" w:after="450" w:line="312" w:lineRule="auto"/>
      </w:pPr>
      <w:r>
        <w:rPr>
          <w:rFonts w:ascii="宋体" w:hAnsi="宋体" w:eastAsia="宋体" w:cs="宋体"/>
          <w:color w:val="000"/>
          <w:sz w:val="28"/>
          <w:szCs w:val="28"/>
        </w:rPr>
        <w:t xml:space="preserve">孟古姐姐，也称作孟古哲哲，海西女真势力强大的叶赫国贝勒杨吉砮最小的女儿。《清史稿·列传·后妃》载为清太祖努尔哈赤侧妃，清太宗皇太极之母。</w:t>
      </w:r>
    </w:p>
    <w:p>
      <w:pPr>
        <w:ind w:left="0" w:right="0" w:firstLine="560"/>
        <w:spacing w:before="450" w:after="450" w:line="312" w:lineRule="auto"/>
      </w:pPr>
      <w:r>
        <w:rPr>
          <w:rFonts w:ascii="宋体" w:hAnsi="宋体" w:eastAsia="宋体" w:cs="宋体"/>
          <w:color w:val="000"/>
          <w:sz w:val="28"/>
          <w:szCs w:val="28"/>
        </w:rPr>
        <w:t xml:space="preserve">她出生在名望贵族家世显赫，在部落之间争斗不断的年代越是皇族贵族的女子，自己的婚姻越会带有政治色彩，并总有一天会成为政治的牺牲品。孟古也不例外，也承担了家世给予她的使命和责任在年仅8岁时就和努尔哈赤订有婚约，“太祖初起兵，如叶赫杨吉砮以后许焉。岁戊子秋九月，以后归来，上率诸贝勒、大臣迎之，大宴成礼。是岁，后年十四，壬辰冬十月，太宗生。”</w:t>
      </w:r>
    </w:p>
    <w:p>
      <w:pPr>
        <w:ind w:left="0" w:right="0" w:firstLine="560"/>
        <w:spacing w:before="450" w:after="450" w:line="312" w:lineRule="auto"/>
      </w:pPr>
      <w:r>
        <w:rPr>
          <w:rFonts w:ascii="宋体" w:hAnsi="宋体" w:eastAsia="宋体" w:cs="宋体"/>
          <w:color w:val="000"/>
          <w:sz w:val="28"/>
          <w:szCs w:val="28"/>
        </w:rPr>
        <w:t xml:space="preserve">14岁那年，孟古嫁给了大自己16岁的努尔哈赤。</w:t>
      </w:r>
    </w:p>
    <w:p>
      <w:pPr>
        <w:ind w:left="0" w:right="0" w:firstLine="560"/>
        <w:spacing w:before="450" w:after="450" w:line="312" w:lineRule="auto"/>
      </w:pPr>
      <w:r>
        <w:rPr>
          <w:rFonts w:ascii="宋体" w:hAnsi="宋体" w:eastAsia="宋体" w:cs="宋体"/>
          <w:color w:val="000"/>
          <w:sz w:val="28"/>
          <w:szCs w:val="28"/>
        </w:rPr>
        <w:t xml:space="preserve">两个人年龄差距这么大，并没人看好这桩婚姻。当初努尔哈赤求娶叶赫的女儿也是为了借助杨吉砮的势力扩充自己实力，所以孟古与努尔哈赤的这场忘年婚嫁有着浓厚的政治意义。</w:t>
      </w:r>
    </w:p>
    <w:p>
      <w:pPr>
        <w:ind w:left="0" w:right="0" w:firstLine="560"/>
        <w:spacing w:before="450" w:after="450" w:line="312" w:lineRule="auto"/>
      </w:pPr>
      <w:r>
        <w:rPr>
          <w:rFonts w:ascii="宋体" w:hAnsi="宋体" w:eastAsia="宋体" w:cs="宋体"/>
          <w:color w:val="000"/>
          <w:sz w:val="28"/>
          <w:szCs w:val="28"/>
        </w:rPr>
        <w:t xml:space="preserve">努尔哈赤当初是想娶杨吉砮的大女儿，没想到杨吉砮竟然把这个八岁的小女生许给自己，这显然是努尔哈赤当初没有预料的结果。</w:t>
      </w:r>
    </w:p>
    <w:p>
      <w:pPr>
        <w:ind w:left="0" w:right="0" w:firstLine="560"/>
        <w:spacing w:before="450" w:after="450" w:line="312" w:lineRule="auto"/>
      </w:pPr>
      <w:r>
        <w:rPr>
          <w:rFonts w:ascii="宋体" w:hAnsi="宋体" w:eastAsia="宋体" w:cs="宋体"/>
          <w:color w:val="000"/>
          <w:sz w:val="28"/>
          <w:szCs w:val="28"/>
        </w:rPr>
        <w:t xml:space="preserve">三、母凭子贵</w:t>
      </w:r>
    </w:p>
    <w:p>
      <w:pPr>
        <w:ind w:left="0" w:right="0" w:firstLine="560"/>
        <w:spacing w:before="450" w:after="450" w:line="312" w:lineRule="auto"/>
      </w:pPr>
      <w:r>
        <w:rPr>
          <w:rFonts w:ascii="宋体" w:hAnsi="宋体" w:eastAsia="宋体" w:cs="宋体"/>
          <w:color w:val="000"/>
          <w:sz w:val="28"/>
          <w:szCs w:val="28"/>
        </w:rPr>
        <w:t xml:space="preserve">万历十六年(1588年)，孟古越来越漂亮，承续叶赫家族的女子多美人基因，出落的如花似玉真是美呆了。此时的努尔哈赤势力不断扩大，许多部落纷纷前来投靠示好，那些有女儿的部落都想用把女儿嫁给努尔哈赤作为拉拢的手段。</w:t>
      </w:r>
    </w:p>
    <w:p>
      <w:pPr>
        <w:ind w:left="0" w:right="0" w:firstLine="560"/>
        <w:spacing w:before="450" w:after="450" w:line="312" w:lineRule="auto"/>
      </w:pPr>
      <w:r>
        <w:rPr>
          <w:rFonts w:ascii="宋体" w:hAnsi="宋体" w:eastAsia="宋体" w:cs="宋体"/>
          <w:color w:val="000"/>
          <w:sz w:val="28"/>
          <w:szCs w:val="28"/>
        </w:rPr>
        <w:t xml:space="preserve">叶赫部更是早早把与努尔哈赤定亲的叶赫部落格格孟古，派哥哥纳林布初护送来到建州与努尔哈赤完婚，此时的努尔哈赤已经有5个妻妾、7个子女了，当时的大妃是富察氏，孟古被封为侧福晋。</w:t>
      </w:r>
    </w:p>
    <w:p>
      <w:pPr>
        <w:ind w:left="0" w:right="0" w:firstLine="560"/>
        <w:spacing w:before="450" w:after="450" w:line="312" w:lineRule="auto"/>
      </w:pPr>
      <w:r>
        <w:rPr>
          <w:rFonts w:ascii="宋体" w:hAnsi="宋体" w:eastAsia="宋体" w:cs="宋体"/>
          <w:color w:val="000"/>
          <w:sz w:val="28"/>
          <w:szCs w:val="28"/>
        </w:rPr>
        <w:t xml:space="preserve">新人在侧而且长得漂亮、又温柔体贴很快得到努尔哈赤的钟情，常常留宿，婚后不久于万历二十年(1592年)为努尔哈赤生下了第一个儿子排行第八这就是太宗皇太极。母凭子贵，生下皇太极不久，孟古晋封成为努尔哈赤大福晋。</w:t>
      </w:r>
    </w:p>
    <w:p>
      <w:pPr>
        <w:ind w:left="0" w:right="0" w:firstLine="560"/>
        <w:spacing w:before="450" w:after="450" w:line="312" w:lineRule="auto"/>
      </w:pPr>
      <w:r>
        <w:rPr>
          <w:rFonts w:ascii="宋体" w:hAnsi="宋体" w:eastAsia="宋体" w:cs="宋体"/>
          <w:color w:val="000"/>
          <w:sz w:val="28"/>
          <w:szCs w:val="28"/>
        </w:rPr>
        <w:t xml:space="preserve">四、努尔哈赤的大福晋孟古之死</w:t>
      </w:r>
    </w:p>
    <w:p>
      <w:pPr>
        <w:ind w:left="0" w:right="0" w:firstLine="560"/>
        <w:spacing w:before="450" w:after="450" w:line="312" w:lineRule="auto"/>
      </w:pPr>
      <w:r>
        <w:rPr>
          <w:rFonts w:ascii="宋体" w:hAnsi="宋体" w:eastAsia="宋体" w:cs="宋体"/>
          <w:color w:val="000"/>
          <w:sz w:val="28"/>
          <w:szCs w:val="28"/>
        </w:rPr>
        <w:t xml:space="preserve">孟古这场有政治任务的婚姻，没有达到母家所要求效果，孟古和努尔哈赤夫妻恩爱，却无法处理好母家交与的政治任务，叶赫部与努尔哈赤之间的摩擦不断，孟古夹在夫君与母家之间左右为难，整日里郁郁寡欢，“岁癸卯秋，后病作，思见母，上遣使迎焉，纳林布禄不许，九月庚辰，后崩，年二十九。”</w:t>
      </w:r>
    </w:p>
    <w:p>
      <w:pPr>
        <w:ind w:left="0" w:right="0" w:firstLine="560"/>
        <w:spacing w:before="450" w:after="450" w:line="312" w:lineRule="auto"/>
      </w:pPr>
      <w:r>
        <w:rPr>
          <w:rFonts w:ascii="宋体" w:hAnsi="宋体" w:eastAsia="宋体" w:cs="宋体"/>
          <w:color w:val="000"/>
          <w:sz w:val="28"/>
          <w:szCs w:val="28"/>
        </w:rPr>
        <w:t xml:space="preserve">万历三十一年(1603年)，病倒在床的孟古想见一见母亲，兄长纳布林禄不允，孟古又气又急，思念母亲，病情加重，很快就病逝了，年仅29岁。</w:t>
      </w:r>
    </w:p>
    <w:p>
      <w:pPr>
        <w:ind w:left="0" w:right="0" w:firstLine="560"/>
        <w:spacing w:before="450" w:after="450" w:line="312" w:lineRule="auto"/>
      </w:pPr>
      <w:r>
        <w:rPr>
          <w:rFonts w:ascii="宋体" w:hAnsi="宋体" w:eastAsia="宋体" w:cs="宋体"/>
          <w:color w:val="000"/>
          <w:sz w:val="28"/>
          <w:szCs w:val="28"/>
        </w:rPr>
        <w:t xml:space="preserve">对于陪伴了自己长达15年的孟古突然的离世，努尔哈赤伤心不已，茶饭不思。自此立誓七七四十九天不喝酒吃肉，并把伺候大福晋的四名侍女殉葬，在孟古大福晋死后3个月后，努尔哈赤发兵建州，连陷叶赫二城夺七寨俘获二千人，报了纳林布实禄不让孟古见母之仇。</w:t>
      </w:r>
    </w:p>
    <w:p>
      <w:pPr>
        <w:ind w:left="0" w:right="0" w:firstLine="560"/>
        <w:spacing w:before="450" w:after="450" w:line="312" w:lineRule="auto"/>
      </w:pPr>
      <w:r>
        <w:rPr>
          <w:rFonts w:ascii="宋体" w:hAnsi="宋体" w:eastAsia="宋体" w:cs="宋体"/>
          <w:color w:val="000"/>
          <w:sz w:val="28"/>
          <w:szCs w:val="28"/>
        </w:rPr>
        <w:t xml:space="preserve">天聪十年(1636年)，皇太极登基称帝，国号大清，孟古则被追封为皇后，自此孟古哲哲成为清王朝第一位死后得到皇后称号的女人。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2025-01-15T23:07:26+08:00</dcterms:created>
  <dcterms:modified xsi:type="dcterms:W3CDTF">2025-01-15T23:07:26+08:00</dcterms:modified>
</cp:coreProperties>
</file>

<file path=docProps/custom.xml><?xml version="1.0" encoding="utf-8"?>
<Properties xmlns="http://schemas.openxmlformats.org/officeDocument/2006/custom-properties" xmlns:vt="http://schemas.openxmlformats.org/officeDocument/2006/docPropsVTypes"/>
</file>