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诸葛亮如果投奔曹营，他处于什么位置？</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如果诸葛亮投奔曹营，谋士中能排第几?对比这两人不难发现，希望能对大家有所帮助。众所周知，诸葛亮在演义当中可以说是稳稳的第一谋士，无论是大局观还是对于人心的揣摩，都可以说是三国</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今天趣历史小编就给大家带来如果诸葛亮投奔曹营，谋士中能排第几?对比这两人不难发现，希望能对大家有所帮助。</w:t>
      </w:r>
    </w:p>
    <w:p>
      <w:pPr>
        <w:ind w:left="0" w:right="0" w:firstLine="560"/>
        <w:spacing w:before="450" w:after="450" w:line="312" w:lineRule="auto"/>
      </w:pPr>
      <w:r>
        <w:rPr>
          <w:rFonts w:ascii="宋体" w:hAnsi="宋体" w:eastAsia="宋体" w:cs="宋体"/>
          <w:color w:val="000"/>
          <w:sz w:val="28"/>
          <w:szCs w:val="28"/>
        </w:rPr>
        <w:t xml:space="preserve">众所周知，诸葛亮在演义当中可以说是稳稳的第一谋士，无论是大局观还是对于人心的揣摩，都可以说是三国谋士当中最强悍的存在。除此之外，诸葛亮在治理内政方面也是一把好手，单看其全能程度可以说是三国当中稳稳的第一谋士。无论是东吴的周瑜，或者是曹魏的司马懿可以说都不是他的对手。而唯一有可能对他的地位造成威胁的郭嘉，却已经英年早逝，让人感叹天妒英才。</w:t>
      </w:r>
    </w:p>
    <w:p>
      <w:pPr>
        <w:ind w:left="0" w:right="0" w:firstLine="560"/>
        <w:spacing w:before="450" w:after="450" w:line="312" w:lineRule="auto"/>
      </w:pPr>
      <w:r>
        <w:rPr>
          <w:rFonts w:ascii="宋体" w:hAnsi="宋体" w:eastAsia="宋体" w:cs="宋体"/>
          <w:color w:val="000"/>
          <w:sz w:val="28"/>
          <w:szCs w:val="28"/>
        </w:rPr>
        <w:t xml:space="preserve">那么这演义不过是罗贯中写出来的故事，并不能代表一个人在正史当中真正的水平。那么在正史当中，诸葛亮到底水平如何?如果他背叛刘备去投奔曹操，到底能够做到曹操手底下谋士的第几把交椅呢?以下便是个人观点。</w:t>
      </w:r>
    </w:p>
    <w:p>
      <w:pPr>
        <w:ind w:left="0" w:right="0" w:firstLine="560"/>
        <w:spacing w:before="450" w:after="450" w:line="312" w:lineRule="auto"/>
      </w:pPr>
      <w:r>
        <w:rPr>
          <w:rFonts w:ascii="宋体" w:hAnsi="宋体" w:eastAsia="宋体" w:cs="宋体"/>
          <w:color w:val="000"/>
          <w:sz w:val="28"/>
          <w:szCs w:val="28"/>
        </w:rPr>
        <w:t xml:space="preserve">看起来荀彧在演义当中基本上就是后勤大总管，但是可千万别小瞧了他，要知道在他的帮助下，曹魏势力的实力得到了很大的发展，毕竟也是有着“王佐之才”的狠人。治理地方还是很强悍的，除此以外他在建言献策方面也很是强悍，当年曹操迎接汉献帝就是他的手笔。而且在此之前，曹操平定北方还有着他的一份功劳。单看这些，荀攸的实力就算是不如诸葛亮但是也不会差太多。</w:t>
      </w:r>
    </w:p>
    <w:p>
      <w:pPr>
        <w:ind w:left="0" w:right="0" w:firstLine="560"/>
        <w:spacing w:before="450" w:after="450" w:line="312" w:lineRule="auto"/>
      </w:pPr>
      <w:r>
        <w:rPr>
          <w:rFonts w:ascii="宋体" w:hAnsi="宋体" w:eastAsia="宋体" w:cs="宋体"/>
          <w:color w:val="000"/>
          <w:sz w:val="28"/>
          <w:szCs w:val="28"/>
        </w:rPr>
        <w:t xml:space="preserve">曹操手底下除了擅长于内政治理的荀彧，还有一位强悍的谋士，那就是郭嘉。</w:t>
      </w:r>
    </w:p>
    <w:p>
      <w:pPr>
        <w:ind w:left="0" w:right="0" w:firstLine="560"/>
        <w:spacing w:before="450" w:after="450" w:line="312" w:lineRule="auto"/>
      </w:pPr>
      <w:r>
        <w:rPr>
          <w:rFonts w:ascii="宋体" w:hAnsi="宋体" w:eastAsia="宋体" w:cs="宋体"/>
          <w:color w:val="000"/>
          <w:sz w:val="28"/>
          <w:szCs w:val="28"/>
        </w:rPr>
        <w:t xml:space="preserve">如果说郭嘉最强悍的一点是什么，其实莫过于对于军事行动方面的建议了。要知道曹操之所以能够平吕布、定河北，灭乌桓，定辽东。可以说都离不开郭嘉的计谋，说句实话，如果没有郭嘉的这些计策，曹操能不能成就霸业还都是未知数。</w:t>
      </w:r>
    </w:p>
    <w:p>
      <w:pPr>
        <w:ind w:left="0" w:right="0" w:firstLine="560"/>
        <w:spacing w:before="450" w:after="450" w:line="312" w:lineRule="auto"/>
      </w:pPr>
      <w:r>
        <w:rPr>
          <w:rFonts w:ascii="宋体" w:hAnsi="宋体" w:eastAsia="宋体" w:cs="宋体"/>
          <w:color w:val="000"/>
          <w:sz w:val="28"/>
          <w:szCs w:val="28"/>
        </w:rPr>
        <w:t xml:space="preserve">要知道当时的北方可以说是乱成了一锅粥，强大的诸侯就有曹操，吕布，袁绍等人，可以说是群雄逐鹿。而曹操并不算强悍，但是在郭嘉的帮助下，曹操迅速地平定了北方，建立了魏国。由此来看，单论个人能力，郭嘉其实不比诸葛亮差。虽然正史当中他去世的早，对于其内政方面的能力没有过多的记载，但是在军事谋划方面，显然还是要强于诸葛亮的。</w:t>
      </w:r>
    </w:p>
    <w:p>
      <w:pPr>
        <w:ind w:left="0" w:right="0" w:firstLine="560"/>
        <w:spacing w:before="450" w:after="450" w:line="312" w:lineRule="auto"/>
      </w:pPr>
      <w:r>
        <w:rPr>
          <w:rFonts w:ascii="宋体" w:hAnsi="宋体" w:eastAsia="宋体" w:cs="宋体"/>
          <w:color w:val="000"/>
          <w:sz w:val="28"/>
          <w:szCs w:val="28"/>
        </w:rPr>
        <w:t xml:space="preserve">首先先来看一看正史当中诸葛亮的水平，通过分析史料来了解一下诸葛亮在正史当中的真正实力。</w:t>
      </w:r>
    </w:p>
    <w:p>
      <w:pPr>
        <w:ind w:left="0" w:right="0" w:firstLine="560"/>
        <w:spacing w:before="450" w:after="450" w:line="312" w:lineRule="auto"/>
      </w:pPr>
      <w:r>
        <w:rPr>
          <w:rFonts w:ascii="宋体" w:hAnsi="宋体" w:eastAsia="宋体" w:cs="宋体"/>
          <w:color w:val="000"/>
          <w:sz w:val="28"/>
          <w:szCs w:val="28"/>
        </w:rPr>
        <w:t xml:space="preserve">据《三国志》记载，诸葛亮的能力可以说是非常的强了。无论是政治还是外交可以说都很强悍，无论是赤壁之战联合东吴，还是后来安抚西南蛮夷，再到后来成为蜀国丞相以后忧心政务，可以说诸葛亮在外交和内政方面的谋略都可以说是谋士当中非常强悍的存在了。</w:t>
      </w:r>
    </w:p>
    <w:p>
      <w:pPr>
        <w:ind w:left="0" w:right="0" w:firstLine="560"/>
        <w:spacing w:before="450" w:after="450" w:line="312" w:lineRule="auto"/>
      </w:pPr>
      <w:r>
        <w:rPr>
          <w:rFonts w:ascii="宋体" w:hAnsi="宋体" w:eastAsia="宋体" w:cs="宋体"/>
          <w:color w:val="000"/>
          <w:sz w:val="28"/>
          <w:szCs w:val="28"/>
        </w:rPr>
        <w:t xml:space="preserve">但是人不可能没有弱点，诸葛亮在军事方面的存在感，并没有演义当中那样的高。相信只要是熟悉演义的人都会知道，每次在演义当中蜀国军队行军，都会收到来自诸葛亮的特别关照，也就是闻名天下的锦囊妙计。而在演义当中蜀国的行军也就变成了这种画风：到某地，按照丞相指示打开锦囊，按照计策办，大胜而归。</w:t>
      </w:r>
    </w:p>
    <w:p>
      <w:pPr>
        <w:ind w:left="0" w:right="0" w:firstLine="560"/>
        <w:spacing w:before="450" w:after="450" w:line="312" w:lineRule="auto"/>
      </w:pPr>
      <w:r>
        <w:rPr>
          <w:rFonts w:ascii="宋体" w:hAnsi="宋体" w:eastAsia="宋体" w:cs="宋体"/>
          <w:color w:val="000"/>
          <w:sz w:val="28"/>
          <w:szCs w:val="28"/>
        </w:rPr>
        <w:t xml:space="preserve">不过在正史当中诸葛亮显然就没这么邪乎了，毕竟这种画风，看起来完全就是个预言帝，以人类的智力肯定是达不到的，这些情节仅仅是为了凸显诸葛亮的足智多谋，不能当真的。</w:t>
      </w:r>
    </w:p>
    <w:p>
      <w:pPr>
        <w:ind w:left="0" w:right="0" w:firstLine="560"/>
        <w:spacing w:before="450" w:after="450" w:line="312" w:lineRule="auto"/>
      </w:pPr>
      <w:r>
        <w:rPr>
          <w:rFonts w:ascii="宋体" w:hAnsi="宋体" w:eastAsia="宋体" w:cs="宋体"/>
          <w:color w:val="000"/>
          <w:sz w:val="28"/>
          <w:szCs w:val="28"/>
        </w:rPr>
        <w:t xml:space="preserve">那么诸葛亮在正史当中的军事水平到底怎么样呢?其实单论大局观的话，诸葛亮定下来的北伐中原的策略还是没毛病的。毕竟东吴西蜀两个国家比起雄踞北方的曹魏，还是要差了不止一筹的。而诸葛亮的这种策略还是非常的优秀的。</w:t>
      </w:r>
    </w:p>
    <w:p>
      <w:pPr>
        <w:ind w:left="0" w:right="0" w:firstLine="560"/>
        <w:spacing w:before="450" w:after="450" w:line="312" w:lineRule="auto"/>
      </w:pPr>
      <w:r>
        <w:rPr>
          <w:rFonts w:ascii="宋体" w:hAnsi="宋体" w:eastAsia="宋体" w:cs="宋体"/>
          <w:color w:val="000"/>
          <w:sz w:val="28"/>
          <w:szCs w:val="28"/>
        </w:rPr>
        <w:t xml:space="preserve">而且诸葛亮对于军队的统帅也还算可以，这从他六次出兵北伐，但是最后都被北魏击败可以看出。有的人就要说了，诸葛亮六次失败我们是不是就可以说他统帅水平一般般呢?其实这种想法是没有看到魏国和蜀国之间比较大的军事实力差距，其实作为蜀国北伐的最高统帅，诸葛亮带领蜀军做到这种地步已经可以了。毕竟在第三次北伐当中诸葛亮还攻下了魏国的两个郡，其统帅能力还是出于水准之上的。</w:t>
      </w:r>
    </w:p>
    <w:p>
      <w:pPr>
        <w:ind w:left="0" w:right="0" w:firstLine="560"/>
        <w:spacing w:before="450" w:after="450" w:line="312" w:lineRule="auto"/>
      </w:pPr>
      <w:r>
        <w:rPr>
          <w:rFonts w:ascii="宋体" w:hAnsi="宋体" w:eastAsia="宋体" w:cs="宋体"/>
          <w:color w:val="000"/>
          <w:sz w:val="28"/>
          <w:szCs w:val="28"/>
        </w:rPr>
        <w:t xml:space="preserve">据《三国志诸葛亮传》记载：</w:t>
      </w:r>
    </w:p>
    <w:p>
      <w:pPr>
        <w:ind w:left="0" w:right="0" w:firstLine="560"/>
        <w:spacing w:before="450" w:after="450" w:line="312" w:lineRule="auto"/>
      </w:pPr>
      <w:r>
        <w:rPr>
          <w:rFonts w:ascii="宋体" w:hAnsi="宋体" w:eastAsia="宋体" w:cs="宋体"/>
          <w:color w:val="000"/>
          <w:sz w:val="28"/>
          <w:szCs w:val="28"/>
        </w:rPr>
        <w:t xml:space="preserve">七年，亮遣陈式攻武都、阴平。魏雍州剌史郭淮率众欲击式，亮自出至建威，淮退还，遂平二郡。</w:t>
      </w:r>
    </w:p>
    <w:p>
      <w:pPr>
        <w:ind w:left="0" w:right="0" w:firstLine="560"/>
        <w:spacing w:before="450" w:after="450" w:line="312" w:lineRule="auto"/>
      </w:pPr>
      <w:r>
        <w:rPr>
          <w:rFonts w:ascii="宋体" w:hAnsi="宋体" w:eastAsia="宋体" w:cs="宋体"/>
          <w:color w:val="000"/>
          <w:sz w:val="28"/>
          <w:szCs w:val="28"/>
        </w:rPr>
        <w:t xml:space="preserve">由此来看，荀彧在内政方面的水平应该与诸葛亮差不多，而郭嘉在军事方面比诸葛亮稍微强一些，但是诸葛亮胜在全面，如果诸葛亮去投奔曹操，地位应该能够排到第一名的。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2025-01-16T17:58:15+08:00</dcterms:created>
  <dcterms:modified xsi:type="dcterms:W3CDTF">2025-01-16T17:58:15+08:00</dcterms:modified>
</cp:coreProperties>
</file>

<file path=docProps/custom.xml><?xml version="1.0" encoding="utf-8"?>
<Properties xmlns="http://schemas.openxmlformats.org/officeDocument/2006/custom-properties" xmlns:vt="http://schemas.openxmlformats.org/officeDocument/2006/docPropsVTypes"/>
</file>