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朱元璋曾赏给朱棣一个男孩，后来成为朱棣的得力助手享誉世界！</w:t>
      </w:r>
      <w:bookmarkEnd w:id="1"/>
    </w:p>
    <w:p>
      <w:pPr>
        <w:jc w:val="center"/>
        <w:spacing w:before="0" w:after="450"/>
      </w:pPr>
      <w:r>
        <w:rPr>
          <w:rFonts w:ascii="Arial" w:hAnsi="Arial" w:eastAsia="Arial" w:cs="Arial"/>
          <w:color w:val="999999"/>
          <w:sz w:val="20"/>
          <w:szCs w:val="20"/>
        </w:rPr>
        <w:t xml:space="preserve">来源：网络收集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朱元璋曾赏给朱棣一个男孩，后来成为朱棣的得力助手享誉世界!接下来跟着趣历史小编一起欣赏。在历史的长河中，我们都知道出现了很多的皇帝和朝代，由于中国古代世袭制的传统传统，当面临朝代变迁的时候多数都是，起</w:t>
      </w:r>
    </w:p>
    <w:p>
      <w:pPr>
        <w:ind w:left="0" w:right="0" w:firstLine="560"/>
        <w:spacing w:before="450" w:after="450" w:line="312" w:lineRule="auto"/>
      </w:pPr>
      <w:r>
        <w:rPr>
          <w:rFonts w:ascii="宋体" w:hAnsi="宋体" w:eastAsia="宋体" w:cs="宋体"/>
          <w:color w:val="000"/>
          <w:sz w:val="28"/>
          <w:szCs w:val="28"/>
        </w:rPr>
        <w:t xml:space="preserve">朱元璋曾赏给朱棣一个男孩，后来成为朱棣的得力助手享誉世界!接下来跟着趣历史小编一起欣赏。</w:t>
      </w:r>
    </w:p>
    <w:p>
      <w:pPr>
        <w:ind w:left="0" w:right="0" w:firstLine="560"/>
        <w:spacing w:before="450" w:after="450" w:line="312" w:lineRule="auto"/>
      </w:pPr>
      <w:r>
        <w:rPr>
          <w:rFonts w:ascii="宋体" w:hAnsi="宋体" w:eastAsia="宋体" w:cs="宋体"/>
          <w:color w:val="000"/>
          <w:sz w:val="28"/>
          <w:szCs w:val="28"/>
        </w:rPr>
        <w:t xml:space="preserve">在历史的长河中，我们都知道出现了很多的皇帝和朝代，由于中国古代世袭制的传统传统，当面临朝代变迁的时候多数都是，起义或者篡位的方式完成朝代的变迁，其中明朝著名的开国君主朱元璋就是农民起义成为的皇帝。在朱元璋建立明朝之后，开始收复元朝的土地。元朝的余党们退出北京后就去到了云南，其中在那边的势力有，故元梁王和土酋段氏。当时的朱元璋试图通过和谈的方式解决云南的问题，但是派过去的的使者都被杀害了，这时候就决定要通过武力解决了。</w:t>
      </w:r>
    </w:p>
    <w:p>
      <w:pPr>
        <w:ind w:left="0" w:right="0" w:firstLine="560"/>
        <w:spacing w:before="450" w:after="450" w:line="312" w:lineRule="auto"/>
      </w:pPr>
      <w:r>
        <w:rPr>
          <w:rFonts w:ascii="宋体" w:hAnsi="宋体" w:eastAsia="宋体" w:cs="宋体"/>
          <w:color w:val="000"/>
          <w:sz w:val="28"/>
          <w:szCs w:val="28"/>
        </w:rPr>
        <w:t xml:space="preserve">在洪武十四年九月，明军东分两路向云南元朝势力开战了。当时故元梁王派遣达里麻带领10万人驻扎在曲靖，明军到达之后就与其开战了，并且通过优劣的排兵布阵打得达里麻毫无还手之力，最后惨失曲靖，曲靖为云南东部门户，水陆交通要道，明军得有曲靖，即扼住了云南的噤喉，为最终平定云南奠定了基础。元朝走向了灭亡了。当时在那场战争结束后，明朝也是俘获了大量的士兵和氏族子弟，其中有一名10岁的小男孩，被沐英看中献给了皇帝成为侍童。这个小男孩的名字叫做“马三保”这个名字大家可能不熟悉，我说出他的另一个名字，学过历史的人都知道那就是“郑和”。</w:t>
      </w:r>
    </w:p>
    <w:p>
      <w:pPr>
        <w:ind w:left="0" w:right="0" w:firstLine="560"/>
        <w:spacing w:before="450" w:after="450" w:line="312" w:lineRule="auto"/>
      </w:pPr>
      <w:r>
        <w:rPr>
          <w:rFonts w:ascii="宋体" w:hAnsi="宋体" w:eastAsia="宋体" w:cs="宋体"/>
          <w:color w:val="000"/>
          <w:sz w:val="28"/>
          <w:szCs w:val="28"/>
        </w:rPr>
        <w:t xml:space="preserve">在朱棣还是燕王没有成为皇帝的时候，朱元璋把郑和给了燕王被阉割成了太监，他也就一直待在燕王府伺候朱棣。在靖难之变的时候立了战功。后来朱棣成为了皇帝明成祖，为了奖赏郑和给他赐名郑和。给他提升了官位。后来在朱棣在位时期，他看到了明朝发展的弊端，禁海令不利于发展。首当其冲的就是不利于与外邦建立良好的关系，在经过一段时间的考虑以后，他决定开展属于自己国家的海上贸易之路，但选谁去再次难倒了他。</w:t>
      </w:r>
    </w:p>
    <w:p>
      <w:pPr>
        <w:ind w:left="0" w:right="0" w:firstLine="560"/>
        <w:spacing w:before="450" w:after="450" w:line="312" w:lineRule="auto"/>
      </w:pPr>
      <w:r>
        <w:rPr>
          <w:rFonts w:ascii="宋体" w:hAnsi="宋体" w:eastAsia="宋体" w:cs="宋体"/>
          <w:color w:val="000"/>
          <w:sz w:val="28"/>
          <w:szCs w:val="28"/>
        </w:rPr>
        <w:t xml:space="preserve">这时候他就想到了郑和，因为郑和用现在的话来说他是混血儿，爸爸是伊朗人，妈妈是云南人，他的长相也是随了父亲，很有外邦人的风貌，选他去的话更拉近和洋人的亲和感，其二就是在朱棣上位时期，郑和一直陪伴，出谋划策，朱棣看到了他身上有勇有谋，在军事方面很有自己的见解，朱棣视他为心腹很欣赏他，也就派他去了。</w:t>
      </w:r>
    </w:p>
    <w:p>
      <w:pPr>
        <w:ind w:left="0" w:right="0" w:firstLine="560"/>
        <w:spacing w:before="450" w:after="450" w:line="312" w:lineRule="auto"/>
      </w:pPr>
      <w:r>
        <w:rPr>
          <w:rFonts w:ascii="宋体" w:hAnsi="宋体" w:eastAsia="宋体" w:cs="宋体"/>
          <w:color w:val="000"/>
          <w:sz w:val="28"/>
          <w:szCs w:val="28"/>
        </w:rPr>
        <w:t xml:space="preserve">不得不说朱棣这个选择是无比的正确。郑和也是一个合格的宣传委员，经过他的努力，明朝的丝绸、茶叶、陶瓷等物品受到“万国”人民的广泛追捧，他也将很多新鲜的外来食物带回了自己的国家。像我们现在吃到的辣椒和土豆玉米都要归功于郑和，是他把这些外来事物带回道中原的。当时郑和七次下西洋，可以说是拉近了明朝与世界的交流，促进了中国文化的发展，现在他的名字被世界记住也是要归功于他自身的优秀和幸运的被赏识，如果当时他没有被朱棣发现和重用，文化的发展可能也将会呈现一个不同的道路，你觉得是这样吗?</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2025-01-17T07:57:54+08:00</dcterms:created>
  <dcterms:modified xsi:type="dcterms:W3CDTF">2025-01-17T07:57:54+08:00</dcterms:modified>
</cp:coreProperties>
</file>

<file path=docProps/custom.xml><?xml version="1.0" encoding="utf-8"?>
<Properties xmlns="http://schemas.openxmlformats.org/officeDocument/2006/custom-properties" xmlns:vt="http://schemas.openxmlformats.org/officeDocument/2006/docPropsVTypes"/>
</file>