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循嫔为什么没有留下子嗣？今画像成传世宝物</w:t>
      </w:r>
      <w:bookmarkEnd w:id="1"/>
    </w:p>
    <w:p>
      <w:pPr>
        <w:jc w:val="center"/>
        <w:spacing w:before="0" w:after="450"/>
      </w:pPr>
      <w:r>
        <w:rPr>
          <w:rFonts w:ascii="Arial" w:hAnsi="Arial" w:eastAsia="Arial" w:cs="Arial"/>
          <w:color w:val="999999"/>
          <w:sz w:val="20"/>
          <w:szCs w:val="20"/>
        </w:rPr>
        <w:t xml:space="preserve">来源：网络收集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跟着趣历史小编一起探寻历史上真实的比乾隆小47岁，经常被翻牌子却没留下子嗣，今画像成传世宝物。古代的皇帝们，那就是所有女人眼中的高富帅，甚至她们这辈子的共同愿望就是自己可以嫁给皇帝，过上一个荣华富贵的</w:t>
      </w:r>
    </w:p>
    <w:p>
      <w:pPr>
        <w:ind w:left="0" w:right="0" w:firstLine="560"/>
        <w:spacing w:before="450" w:after="450" w:line="312" w:lineRule="auto"/>
      </w:pPr>
      <w:r>
        <w:rPr>
          <w:rFonts w:ascii="宋体" w:hAnsi="宋体" w:eastAsia="宋体" w:cs="宋体"/>
          <w:color w:val="000"/>
          <w:sz w:val="28"/>
          <w:szCs w:val="28"/>
        </w:rPr>
        <w:t xml:space="preserve">跟着趣历史小编一起探寻历史上真实的比乾隆小47岁，经常被翻牌子却没留下子嗣，今画像成传世宝物。</w:t>
      </w:r>
    </w:p>
    <w:p>
      <w:pPr>
        <w:ind w:left="0" w:right="0" w:firstLine="560"/>
        <w:spacing w:before="450" w:after="450" w:line="312" w:lineRule="auto"/>
      </w:pPr>
      <w:r>
        <w:rPr>
          <w:rFonts w:ascii="宋体" w:hAnsi="宋体" w:eastAsia="宋体" w:cs="宋体"/>
          <w:color w:val="000"/>
          <w:sz w:val="28"/>
          <w:szCs w:val="28"/>
        </w:rPr>
        <w:t xml:space="preserve">古代的皇帝们，那就是所有女人眼中的高富帅，甚至她们这辈子的共同愿望就是自己可以嫁给皇帝，过上一个荣华富贵的生活。不管皇帝是年轻还是已经年迈了，身边还总不会缺少年轻貌美的面孔，先不说她们自己愿意这件事情，即使是非常的不乐意，皇帝的话又怎么敢轻轻松松就违抗呢。就比如清朝的乾隆，后宫有多少妃嫔的年纪都要比他自己的孙女还要小，就拿循嫔来说吧。</w:t>
      </w:r>
    </w:p>
    <w:p>
      <w:pPr>
        <w:ind w:left="0" w:right="0" w:firstLine="560"/>
        <w:spacing w:before="450" w:after="450" w:line="312" w:lineRule="auto"/>
      </w:pPr>
      <w:r>
        <w:rPr>
          <w:rFonts w:ascii="宋体" w:hAnsi="宋体" w:eastAsia="宋体" w:cs="宋体"/>
          <w:color w:val="000"/>
          <w:sz w:val="28"/>
          <w:szCs w:val="28"/>
        </w:rPr>
        <w:t xml:space="preserve">论起她和皇帝之间的年龄差距，可是有47岁，要是她再晚生三年的时间，两个人就要相差半个世纪了，估计这样夸张的差距也就只有那个时候的人们才可以坦然接受吧。在她出生的那年，乾隆就已经五十多岁了，所以等到她十九岁进宫的时候，乾隆都已经七十多岁了，要说这个循嫔肯定多少也是有些不愿意的，毕竟女儿家都是希望自己未来的夫君可以是一个英俊潇洒的人。</w:t>
      </w:r>
    </w:p>
    <w:p>
      <w:pPr>
        <w:ind w:left="0" w:right="0" w:firstLine="560"/>
        <w:spacing w:before="450" w:after="450" w:line="312" w:lineRule="auto"/>
      </w:pPr>
      <w:r>
        <w:rPr>
          <w:rFonts w:ascii="宋体" w:hAnsi="宋体" w:eastAsia="宋体" w:cs="宋体"/>
          <w:color w:val="000"/>
          <w:sz w:val="28"/>
          <w:szCs w:val="28"/>
        </w:rPr>
        <w:t xml:space="preserve">可她是要进宫去伺候皇帝的，又怎么能够说反对就反对呢，不过好在她一进宫，就是一个风光无限的新人，皇帝每天晚上找谁来侍寝是通过翻牌子来决定的，这位循嫔的受宠程度用牌子都被翻烂了来形容也一点都不过分，但就是一直以来都不曾见到循嫔的肚子有什么动静，所以，在她风光无限的这段时间里面，她都没有过一个孩子，也正是因为这样，她变成了倍受冷落的那一个。</w:t>
      </w:r>
    </w:p>
    <w:p>
      <w:pPr>
        <w:ind w:left="0" w:right="0" w:firstLine="560"/>
        <w:spacing w:before="450" w:after="450" w:line="312" w:lineRule="auto"/>
      </w:pPr>
      <w:r>
        <w:rPr>
          <w:rFonts w:ascii="宋体" w:hAnsi="宋体" w:eastAsia="宋体" w:cs="宋体"/>
          <w:color w:val="000"/>
          <w:sz w:val="28"/>
          <w:szCs w:val="28"/>
        </w:rPr>
        <w:t xml:space="preserve">与此同时，她的位分也就一直都保留在循嫔这个等级上面，一点波澜都没有发生过，一直到了后来，她赶上了后宫的妃嫔们进行一次大册封的时候，她才成为了循妃。不过，这位循嫔真实的结局也是比较凄惨的，去世的原因并不是什么重大的疾病，可以说是因为一些压根就不会发生的事情，这就得从她四十岁生日的时候说起了，这样整岁时候的生辰一般还是比较重视的。</w:t>
      </w:r>
    </w:p>
    <w:p>
      <w:pPr>
        <w:ind w:left="0" w:right="0" w:firstLine="560"/>
        <w:spacing w:before="450" w:after="450" w:line="312" w:lineRule="auto"/>
      </w:pPr>
      <w:r>
        <w:rPr>
          <w:rFonts w:ascii="宋体" w:hAnsi="宋体" w:eastAsia="宋体" w:cs="宋体"/>
          <w:color w:val="000"/>
          <w:sz w:val="28"/>
          <w:szCs w:val="28"/>
        </w:rPr>
        <w:t xml:space="preserve">虽然现在的对她并不像进宫之初的那样，可该在生辰的时候给她的东西肯定是一丢丢都不会落下的，可内务府的相关人员竟然就把循嫔到底是在什么时候过这个生日给记错了，提前了四个月的时间，就把皇帝要给的赏赐全部都送到了她的手上，乾隆在知道这件事情以后自然是会很生气了，所以就把办这件事情的太监给惩治了一番，可皇帝也并没有责怪循嫔自己一句话。</w:t>
      </w:r>
    </w:p>
    <w:p>
      <w:pPr>
        <w:ind w:left="0" w:right="0" w:firstLine="560"/>
        <w:spacing w:before="450" w:after="450" w:line="312" w:lineRule="auto"/>
      </w:pPr>
      <w:r>
        <w:rPr>
          <w:rFonts w:ascii="宋体" w:hAnsi="宋体" w:eastAsia="宋体" w:cs="宋体"/>
          <w:color w:val="000"/>
          <w:sz w:val="28"/>
          <w:szCs w:val="28"/>
        </w:rPr>
        <w:t xml:space="preserve">无奈循嫔自己却多想了，这个时候的她不仅已经是一个年老色衰的女人了，自己还做错了事情，她就害怕皇帝有一天会对自己有什么惩罚，整天都在担心这件事情，慢慢的，这件事情就在她这里成了一个怎么也过不去的心病，最后，就在她四十岁的这年因为身体的一些原因就过世了，不得不说，循嫔完全就是自己被自己给吓死了。</w:t>
      </w:r>
    </w:p>
    <w:p>
      <w:pPr>
        <w:ind w:left="0" w:right="0" w:firstLine="560"/>
        <w:spacing w:before="450" w:after="450" w:line="312" w:lineRule="auto"/>
      </w:pPr>
      <w:r>
        <w:rPr>
          <w:rFonts w:ascii="宋体" w:hAnsi="宋体" w:eastAsia="宋体" w:cs="宋体"/>
          <w:color w:val="000"/>
          <w:sz w:val="28"/>
          <w:szCs w:val="28"/>
        </w:rPr>
        <w:t xml:space="preserve">在这之前，乾隆还专门命人给循嫔做过一幅画像，现在这幅画像不仅被保存了下来，而且还安放在了美国的一座艺术馆当中，成为了一件非常有价值的宝贝。要是循嫔不要担心那些根本就不会发生的事情，说不定也会是一个自然活到老的妃子呢。</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2025-01-17T22:01:18+08:00</dcterms:created>
  <dcterms:modified xsi:type="dcterms:W3CDTF">2025-01-17T22:01:18+08:00</dcterms:modified>
</cp:coreProperties>
</file>

<file path=docProps/custom.xml><?xml version="1.0" encoding="utf-8"?>
<Properties xmlns="http://schemas.openxmlformats.org/officeDocument/2006/custom-properties" xmlns:vt="http://schemas.openxmlformats.org/officeDocument/2006/docPropsVTypes"/>
</file>