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为什么刘伯温的伯乐是大字不识一个的胡大海 而不是朱元璋呢</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还不知道：刘伯温的伯乐胡大海的读者，下面趣历史小编就为大家带来详细介绍，接着往下看吧~都说有了伯乐才会有千里马，而伯乐常常被人认为是智慧的化身，其实伯乐不一定都是读书识字的，大家知道朱元璋时期，刘伯温</w:t>
      </w:r>
    </w:p>
    <w:p>
      <w:pPr>
        <w:ind w:left="0" w:right="0" w:firstLine="560"/>
        <w:spacing w:before="450" w:after="450" w:line="312" w:lineRule="auto"/>
      </w:pPr>
      <w:r>
        <w:rPr>
          <w:rFonts w:ascii="宋体" w:hAnsi="宋体" w:eastAsia="宋体" w:cs="宋体"/>
          <w:color w:val="000"/>
          <w:sz w:val="28"/>
          <w:szCs w:val="28"/>
        </w:rPr>
        <w:t xml:space="preserve">还不知道：刘伯温的伯乐胡大海的读者，下面趣历史小编就为大家带来详细介绍，接着往下看吧~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都说有了伯乐才会有千里马，而伯乐常常被人认为是智慧的化身，其实伯乐不一定都是读书识字的，大家知道朱元璋时期，刘伯温和宋濂都是建立大明朝的大功臣，刘伯温更是被人和诸葛亮相提并论，如果说诸葛亮是三分天下的话，那么刘伯温就是一统江山，这样的评价是非常高的，而刘伯温的伯乐却不是朱元璋，而是一个大字不识的文盲胡大海，为什么这么说呢?</w:t>
      </w:r>
    </w:p>
    <w:p>
      <w:pPr>
        <w:ind w:left="0" w:right="0" w:firstLine="560"/>
        <w:spacing w:before="450" w:after="450" w:line="312" w:lineRule="auto"/>
      </w:pPr>
      <w:r>
        <w:rPr>
          <w:rFonts w:ascii="宋体" w:hAnsi="宋体" w:eastAsia="宋体" w:cs="宋体"/>
          <w:color w:val="000"/>
          <w:sz w:val="28"/>
          <w:szCs w:val="28"/>
        </w:rPr>
        <w:t xml:space="preserve">事实上朱元璋手下很多能人将士迈出了刘伯温和宋濂之外，还有叶琛和章益等人，他们最开始接触的不是朱元璋，而是胡大海，胡大海从小家境贫困，吃饱饭都是个问题，无法读书习字也是人之常情，但是他本人却十分聪慧，能礼贤下士，非常尊敬读书人，因此每当遇到读书人，并且是有才华的读书人的时候就会十分礼遇，而这些读书人自认也就乘了这份情。</w:t>
      </w:r>
    </w:p>
    <w:p>
      <w:pPr>
        <w:ind w:left="0" w:right="0" w:firstLine="560"/>
        <w:spacing w:before="450" w:after="450" w:line="312" w:lineRule="auto"/>
      </w:pPr>
      <w:r>
        <w:rPr>
          <w:rFonts w:ascii="宋体" w:hAnsi="宋体" w:eastAsia="宋体" w:cs="宋体"/>
          <w:color w:val="000"/>
          <w:sz w:val="28"/>
          <w:szCs w:val="28"/>
        </w:rPr>
        <w:t xml:space="preserve">胡大海识人的目光非常准，先是接触了这些有才能的人，接触一段时间后认为确实是有才并且身份背景没有任何问题之后就引荐给朱元璋，而这些人也的确没有辜负他的期望，一步步帮着朱元璋出谋划策，最终建立明朝，胡大海本身也是一位杰出的将领人物，他与元朝大将杨完者多次交手，将对方打的落花流水，更是打的张士诚毫无还击之力，可以说朱元璋有了胡大海简直就是如虎添翼。</w:t>
      </w:r>
    </w:p>
    <w:p>
      <w:pPr>
        <w:ind w:left="0" w:right="0" w:firstLine="560"/>
        <w:spacing w:before="450" w:after="450" w:line="312" w:lineRule="auto"/>
      </w:pPr>
      <w:r>
        <w:rPr>
          <w:rFonts w:ascii="宋体" w:hAnsi="宋体" w:eastAsia="宋体" w:cs="宋体"/>
          <w:color w:val="000"/>
          <w:sz w:val="28"/>
          <w:szCs w:val="28"/>
        </w:rPr>
        <w:t xml:space="preserve">胡大海更是对朱元璋忠心耿耿，要不说古人的衷心是我们现在的人无法理解的，现在的我们，如果别人，不管是领导上司还是同事或者是朋友，哪怕借点钱不还或者因为一点小事都能闹翻，更别说杀子这样的大事了，胡大海的长子因为违背军令而被朱元璋处死，胡大海虽然痛心却依然对朱元璋忠心耿耿，丝毫没有不满，其衷心天地可鉴，朱元璋也是清楚的知道，因此当胡大海被小人暗杀而死的时候，朱元璋才非常气愤。</w:t>
      </w:r>
    </w:p>
    <w:p>
      <w:pPr>
        <w:ind w:left="0" w:right="0" w:firstLine="560"/>
        <w:spacing w:before="450" w:after="450" w:line="312" w:lineRule="auto"/>
      </w:pPr>
      <w:r>
        <w:rPr>
          <w:rFonts w:ascii="宋体" w:hAnsi="宋体" w:eastAsia="宋体" w:cs="宋体"/>
          <w:color w:val="000"/>
          <w:sz w:val="28"/>
          <w:szCs w:val="28"/>
        </w:rPr>
        <w:t xml:space="preserve">这也是正应了那句话，他的识人之名成全了他，也是正因为如此害了他，那个时候的胡大海还是一个忠良大将，当时有苗将蒋英等人来投靠，一开始也是十分的忠诚，十分的勇猛，立下了功劳，这才取得了胡大海的信任，可惜后面这些人有了反叛之心，说是请胡大海观看新发明，却趁机一锤爆了胡大海的头，胡大海当场死亡，十分的悲惨，朱元璋对于胡大海的死非常气愤，后面与张士诚队长，活捉蒋英等人，血祭胡大海。</w:t>
      </w:r>
    </w:p>
    <w:p>
      <w:pPr>
        <w:ind w:left="0" w:right="0" w:firstLine="560"/>
        <w:spacing w:before="450" w:after="450" w:line="312" w:lineRule="auto"/>
      </w:pPr>
      <w:r>
        <w:rPr>
          <w:rFonts w:ascii="宋体" w:hAnsi="宋体" w:eastAsia="宋体" w:cs="宋体"/>
          <w:color w:val="000"/>
          <w:sz w:val="28"/>
          <w:szCs w:val="28"/>
        </w:rPr>
        <w:t xml:space="preserve">所以说，战场上最可怕的不是敌人勇猛，而是队友的背叛，当你放心的将后背交给你的队友的时候一定要确保队友的绝对忠诚的，不是胡大海傻，只是有心算无心，胡大海虽然没有等到朱元璋称帝，但是也是对大明朝的建立有着无法取代的功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2025-01-17T00:28:20+08:00</dcterms:created>
  <dcterms:modified xsi:type="dcterms:W3CDTF">2025-01-17T00:28:20+08:00</dcterms:modified>
</cp:coreProperties>
</file>

<file path=docProps/custom.xml><?xml version="1.0" encoding="utf-8"?>
<Properties xmlns="http://schemas.openxmlformats.org/officeDocument/2006/custom-properties" xmlns:vt="http://schemas.openxmlformats.org/officeDocument/2006/docPropsVTypes"/>
</file>