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郑子亹是怎么死的？他的盲目自大，更因为齐襄王的心胸狭隘</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君王郑子亹之死：因为他的盲目自大，更因为齐襄王的心胸狭隘，不清楚的读者可以和趣历史小编一起看下去。古时帝王很少有心胸狭隘的，但是在春秋战国时期便有一位，这个被我称之为心胸狭隘的君王便是当时的齐国第十四</w:t>
      </w:r>
    </w:p>
    <w:p>
      <w:pPr>
        <w:ind w:left="0" w:right="0" w:firstLine="560"/>
        <w:spacing w:before="450" w:after="450" w:line="312" w:lineRule="auto"/>
      </w:pPr>
      <w:r>
        <w:rPr>
          <w:rFonts w:ascii="宋体" w:hAnsi="宋体" w:eastAsia="宋体" w:cs="宋体"/>
          <w:color w:val="000"/>
          <w:sz w:val="28"/>
          <w:szCs w:val="28"/>
        </w:rPr>
        <w:t xml:space="preserve">君王郑子亹之死：因为他的盲目自大，更因为齐襄王的心胸狭隘，不清楚的读者可以和趣历史小编一起看下去。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古时帝王很少有心胸狭隘的，但是在春秋战国时期便有一位，这个被我称之为心胸狭隘的君王便是当时的齐国第十四代君王齐襄王。齐襄王可谓是一个“名人”了，他的故事流传至今的也不少，最有名的莫过于他与自己的妹妹、春秋时的绝色美女文姜之间的一段不伦之恋了吧。但是今天我要讲的可不是他与文姜之间那些事，而是他因为少年时的陈年往事在当上齐国国君之后残杀了郑国国君郑子亹的故事。</w:t>
      </w:r>
    </w:p>
    <w:p>
      <w:pPr>
        <w:ind w:left="0" w:right="0" w:firstLine="560"/>
        <w:spacing w:before="450" w:after="450" w:line="312" w:lineRule="auto"/>
      </w:pPr>
      <w:r>
        <w:rPr>
          <w:rFonts w:ascii="宋体" w:hAnsi="宋体" w:eastAsia="宋体" w:cs="宋体"/>
          <w:color w:val="000"/>
          <w:sz w:val="28"/>
          <w:szCs w:val="28"/>
        </w:rPr>
        <w:t xml:space="preserve">郑国在当时是一个相对于其他国家来说综合国力弱小的国家，所以面对齐国时郑国总是能让则让。就是在这样的情况下，使得齐襄公敢于公然杀害郑子亹这个一国之君，没有太多的顾虑。但是即便是齐国强盛、郑国弱小的情况下，齐襄公又为何要公然杀死郑子亹呢?更是在杀死郑子亹之后，还将郑国随行的大臣高渠弥五马分尸!</w:t>
      </w:r>
    </w:p>
    <w:p>
      <w:pPr>
        <w:ind w:left="0" w:right="0" w:firstLine="560"/>
        <w:spacing w:before="450" w:after="450" w:line="312" w:lineRule="auto"/>
      </w:pPr>
      <w:r>
        <w:rPr>
          <w:rFonts w:ascii="宋体" w:hAnsi="宋体" w:eastAsia="宋体" w:cs="宋体"/>
          <w:color w:val="000"/>
          <w:sz w:val="28"/>
          <w:szCs w:val="28"/>
        </w:rPr>
        <w:t xml:space="preserve">郑子亹作为春秋时期郑国的第六位第七位君主，他是春秋小霸郑庄公的儿子，因为大臣高渠弥杀害了郑昭公，才辅助他上位的。可是就是这么一位才上位不足一年的君王，在首止盟会举行期间被齐襄公公然杀害，成为了一个短命君王，并且还搭上了高渠弥的性命，皆是因为在郑子亹少年时得罪过少年时的姜诸儿。</w:t>
      </w:r>
    </w:p>
    <w:p>
      <w:pPr>
        <w:ind w:left="0" w:right="0" w:firstLine="560"/>
        <w:spacing w:before="450" w:after="450" w:line="312" w:lineRule="auto"/>
      </w:pPr>
      <w:r>
        <w:rPr>
          <w:rFonts w:ascii="宋体" w:hAnsi="宋体" w:eastAsia="宋体" w:cs="宋体"/>
          <w:color w:val="000"/>
          <w:sz w:val="28"/>
          <w:szCs w:val="28"/>
        </w:rPr>
        <w:t xml:space="preserve">在流传至今的《史记·卷四十二·郑世家第十二》中有记载：“子亹元年七月，齐襄公会诸侯於首止，郑子亹往会，高渠弥相，从，祭仲称疾不行。”这便是关于郑子亹被齐襄公杀害的记录了，只是记载中却不能看出究竟是因何少年时郑子亹和少年时姜诸儿产生了矛盾，竟然使得在经过了很多年之后，还如此使姜诸儿记忆尤深，最终导致郑子亹命丧于齐襄公之手。</w:t>
      </w:r>
    </w:p>
    <w:p>
      <w:pPr>
        <w:ind w:left="0" w:right="0" w:firstLine="560"/>
        <w:spacing w:before="450" w:after="450" w:line="312" w:lineRule="auto"/>
      </w:pPr>
      <w:r>
        <w:rPr>
          <w:rFonts w:ascii="宋体" w:hAnsi="宋体" w:eastAsia="宋体" w:cs="宋体"/>
          <w:color w:val="000"/>
          <w:sz w:val="28"/>
          <w:szCs w:val="28"/>
        </w:rPr>
        <w:t xml:space="preserve">郑子亹元年七月，齐襄公决定在卫国的首止举行了一场诸侯盟会，这一切皆是因为当时的齐国很是强大，其余各国无不战战兢兢。面对着这场会盟，郑国也必须前去，而当时刚上位的郑子亹因为畏惧和害怕齐国借此机会来密谋攻打自己，所以决定前去。可是，他的大臣蔡仲劝诫他不可前去，因为齐襄公是一个心胸狭隘之人，恐怕会对他下手。郑子亹不以为然，选择了前去。</w:t>
      </w:r>
    </w:p>
    <w:p>
      <w:pPr>
        <w:ind w:left="0" w:right="0" w:firstLine="560"/>
        <w:spacing w:before="450" w:after="450" w:line="312" w:lineRule="auto"/>
      </w:pPr>
      <w:r>
        <w:rPr>
          <w:rFonts w:ascii="宋体" w:hAnsi="宋体" w:eastAsia="宋体" w:cs="宋体"/>
          <w:color w:val="000"/>
          <w:sz w:val="28"/>
          <w:szCs w:val="28"/>
        </w:rPr>
        <w:t xml:space="preserve">郑子亹忘记了自己少年时曾经与当时的姜诸儿有过争斗，这种仇怨或许在其他的君王眼中不算什么，毕竟是陈年往事，而少年人之间的争斗又算得了什么。齐襄公可并不这么想啊，在位昏庸的齐襄公，对于以强欺弱的事情可是很欢喜的，更何况是根本就没有什么威胁的郑国。他要借着郑子亹的人头来提升自己在诸侯中的威望。这些种种因素下，郑子亹的死自然是不可避免了。</w:t>
      </w:r>
    </w:p>
    <w:p>
      <w:pPr>
        <w:ind w:left="0" w:right="0" w:firstLine="560"/>
        <w:spacing w:before="450" w:after="450" w:line="312" w:lineRule="auto"/>
      </w:pPr>
      <w:r>
        <w:rPr>
          <w:rFonts w:ascii="宋体" w:hAnsi="宋体" w:eastAsia="宋体" w:cs="宋体"/>
          <w:color w:val="000"/>
          <w:sz w:val="28"/>
          <w:szCs w:val="28"/>
        </w:rPr>
        <w:t xml:space="preserve">决意前往会盟的郑子亹不知道有没有在临死前后悔他的狂妄自大和自以为是，他高估了齐襄公的胸襟。于是带领着大臣高渠弥前往应约，在同年的七月初三这天，郑子亹一行人来到了首止。在见到齐襄公的郑子亹没有将从前的事放在心上，当然也就不会对齐襄公毕恭毕敬了。这样一来，自认为国强势大的齐襄公更是恼羞成怒，更是为了树立自己的威望，派了一群人埋伏起来。</w:t>
      </w:r>
    </w:p>
    <w:p>
      <w:pPr>
        <w:ind w:left="0" w:right="0" w:firstLine="560"/>
        <w:spacing w:before="450" w:after="450" w:line="312" w:lineRule="auto"/>
      </w:pPr>
      <w:r>
        <w:rPr>
          <w:rFonts w:ascii="宋体" w:hAnsi="宋体" w:eastAsia="宋体" w:cs="宋体"/>
          <w:color w:val="000"/>
          <w:sz w:val="28"/>
          <w:szCs w:val="28"/>
        </w:rPr>
        <w:t xml:space="preserve">郑子亹在外出期间，身边并没有带着多少守卫，或许这也是命中注定吧。齐襄公的埋伏一击毙命，可怜郑子亹才不过坐上郑国王位大半年时间，就因为他的无知和自大倒在了首止。主上死了，那么跟随他而来的大臣自然齐襄王是不会放过的，于是迎接高渠弥的是五马分尸的残酷暴行，这个弑主的重臣终究是因果轮回，报应不爽，与他的君主一起结束了本该无限可能的人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2025-01-17T02:51:20+08:00</dcterms:created>
  <dcterms:modified xsi:type="dcterms:W3CDTF">2025-01-17T02:51:20+08:00</dcterms:modified>
</cp:coreProperties>
</file>

<file path=docProps/custom.xml><?xml version="1.0" encoding="utf-8"?>
<Properties xmlns="http://schemas.openxmlformats.org/officeDocument/2006/custom-properties" xmlns:vt="http://schemas.openxmlformats.org/officeDocument/2006/docPropsVTypes"/>
</file>