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王政君资质平平为什么能稳坐后宫之位?</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王政君，为何资质平平的她能稳坐后位整整一个花甲年，趣历史小编为大家带来相关内容，感兴趣的小伙伴快来看看吧。说起王政君这个女子或许你不清楚她是谁，但我想你一定知道中国古史中被人批评是妖后的美人赵飞燕吧，</w:t>
      </w:r>
    </w:p>
    <w:p>
      <w:pPr>
        <w:ind w:left="0" w:right="0" w:firstLine="560"/>
        <w:spacing w:before="450" w:after="450" w:line="312" w:lineRule="auto"/>
      </w:pPr>
      <w:r>
        <w:rPr>
          <w:rFonts w:ascii="宋体" w:hAnsi="宋体" w:eastAsia="宋体" w:cs="宋体"/>
          <w:color w:val="000"/>
          <w:sz w:val="28"/>
          <w:szCs w:val="28"/>
        </w:rPr>
        <w:t xml:space="preserve">王政君，为何资质平平的她能稳坐后位整整一个花甲年，趣历史小编为大家带来相关内容，感兴趣的小伙伴快来看看吧。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说起王政君这个女子或许你不清楚她是谁，但我想你一定知道中国古史中被人批评是妖后的美人赵飞燕吧，而王政君就是赵飞燕官方盖戳认证的婆婆。虽说这两人的婆媳关系不是不好，可谁知道她的儿子刘骜是真的爱上了赵飞燕。作为母亲和太后的王政君，再考虑到如果自己强行反对他们两个人的婚姻，也可能会导致儿子更加的叛逆，到时候要是儿子不上朝堂，天天跟着赵飞燕在一起玩乐，那她不是要背上教出一个昏君的骂名。</w:t>
      </w:r>
    </w:p>
    <w:p>
      <w:pPr>
        <w:ind w:left="0" w:right="0" w:firstLine="560"/>
        <w:spacing w:before="450" w:after="450" w:line="312" w:lineRule="auto"/>
      </w:pPr>
      <w:r>
        <w:rPr>
          <w:rFonts w:ascii="宋体" w:hAnsi="宋体" w:eastAsia="宋体" w:cs="宋体"/>
          <w:color w:val="000"/>
          <w:sz w:val="28"/>
          <w:szCs w:val="28"/>
        </w:rPr>
        <w:t xml:space="preserve">首先我要拿出的一个理由是宿命说。当年王政君的母亲李氏在怀孕的时候做梦梦见月光照到了她的胸前，这种梦境对于一些看过解梦理论的人来说就是太明显了，因为母亲在怀孕时要是做了这样的梦就说明她以后生下的女儿要做皇后。然而那时候的李氏也确实没怎么重视自己梦见月光这件事，不然也不会在女儿快要成年时那么着急地给她挑选丈夫了。原本家里人是安排把王政君嫁给一个小户人家，结果婚事刚商量好，男方就突然死了;后来一个王爷想要把王政君收来做妾室，也是答应之后没过多久王爷就死了。王政君的父亲可是被这连着发生的怪事吓得去找大事占卜，而占卜者说王政君的尊贵是无法用语言来说明的。王政君的父亲也不是一个傻子，一听见大师说了这样的话，马上领着女儿回家，更是花了许多银两请了各种老师来教女儿才艺，准备着把女儿送到宫里。当然这种宿命说的真实度我们并不知晓，毕竟我们也不是她的母亲李氏或者是那个大师，可古代史上的许多皇后都有这样的传说(母亲怀孕时梦见月光)，有人会相信这种宿命说，也有人会相信这只不过是那些掌权者想要制造一些传说来显示自己的尊贵和不凡，所以你信不信这种理由那就随你自己了。</w:t>
      </w:r>
    </w:p>
    <w:p>
      <w:pPr>
        <w:ind w:left="0" w:right="0" w:firstLine="560"/>
        <w:spacing w:before="450" w:after="450" w:line="312" w:lineRule="auto"/>
      </w:pPr>
      <w:r>
        <w:rPr>
          <w:rFonts w:ascii="宋体" w:hAnsi="宋体" w:eastAsia="宋体" w:cs="宋体"/>
          <w:color w:val="000"/>
          <w:sz w:val="28"/>
          <w:szCs w:val="28"/>
        </w:rPr>
        <w:t xml:space="preserve">第二个理由是命理中带的运气。王政君就只是一个长相普通的女子，家中也没有什么背景，完全就没有当皇后的资格，而她的父亲把她送进皇宫也想着就算她只当一个小妃嫔也好。但没有想到当时的太子刘奭刚刚失去了他心爱的司马良娣，皇帝刘询看见太子整日愁容满面还经常责骂其他的妾室，就让皇后替太子在宫中挑了几名宫女给他。为了不让母亲伤心，太子刘询看见了母亲准备好的宫女后，就随口敷衍着说了其中一个人可以，而当时打扮的清新雅丽的王政君距离太子最近，也让皇后误认为太子是看上了她，所以她就幸运的当了太子的妾室。可是她命理中带的运气可不只是这一点，她与太子只同房了一晚上后就怀上了孩子，而这个孩子是刘询的长孙，从此王政君就被迫加入了宫廷和朝堂的斗争。尽管后来她的儿子也差点被皇帝废除，她的后位也受定陶威胁，可她每一次都能躲过这些劫难。</w:t>
      </w:r>
    </w:p>
    <w:p>
      <w:pPr>
        <w:ind w:left="0" w:right="0" w:firstLine="560"/>
        <w:spacing w:before="450" w:after="450" w:line="312" w:lineRule="auto"/>
      </w:pPr>
      <w:r>
        <w:rPr>
          <w:rFonts w:ascii="宋体" w:hAnsi="宋体" w:eastAsia="宋体" w:cs="宋体"/>
          <w:color w:val="000"/>
          <w:sz w:val="28"/>
          <w:szCs w:val="28"/>
        </w:rPr>
        <w:t xml:space="preserve">第三个理由是她的为人和品质。王政君的品质应该是宽容、仁慈、善良，她能想着自己的弟弟死得早就给侄子王莽封了爵位;她在掌握大权之后只是将情敌傅婕妤送到封地去;她能忍受赵氏两姐妹在后宫中的行为;她能默许儿子把后印交给赵飞燕;她能看着侄子王莽夺了刘家的天下……许多人都说她的性格太过于懦弱才导致了后来定陶皇太后将自己的孙子刘议送上皇位，甚至于最后她的侄子夺走了她夫家的天下。所以她拥有做皇后的高品质，却没有做皇后的能力，她的一生为刘家或者说为天下做的最大的贡献恐怕就是生下了一个皇帝。</w:t>
      </w:r>
    </w:p>
    <w:p>
      <w:pPr>
        <w:ind w:left="0" w:right="0" w:firstLine="560"/>
        <w:spacing w:before="450" w:after="450" w:line="312" w:lineRule="auto"/>
      </w:pPr>
      <w:r>
        <w:rPr>
          <w:rFonts w:ascii="宋体" w:hAnsi="宋体" w:eastAsia="宋体" w:cs="宋体"/>
          <w:color w:val="000"/>
          <w:sz w:val="28"/>
          <w:szCs w:val="28"/>
        </w:rPr>
        <w:t xml:space="preserve">我想长寿的王政君一直看着身边的人不断离去，又有新的一批人不断来到她的身边时，她的内心应该是孤寂的吧!毕竟身边陪着她的不是她的子孙，而是一群冷漠的侍从、宫女;她住的也不是宫室，而是一个孤独的大囚笼……尽管一切都变成这样了，尽管爱着她的人变得越来越少，尽管能陪她说心里话的人也都离去，尽管她怯懦了一生，可最终她还是选择了一个人慢慢老去、逝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2025-01-16T02:02:35+08:00</dcterms:created>
  <dcterms:modified xsi:type="dcterms:W3CDTF">2025-01-16T02:02:35+08:00</dcterms:modified>
</cp:coreProperties>
</file>

<file path=docProps/custom.xml><?xml version="1.0" encoding="utf-8"?>
<Properties xmlns="http://schemas.openxmlformats.org/officeDocument/2006/custom-properties" xmlns:vt="http://schemas.openxmlformats.org/officeDocument/2006/docPropsVTypes"/>
</file>