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沮授：袁绍帐下一代奇谋之士</w:t>
      </w:r>
      <w:bookmarkEnd w:id="1"/>
    </w:p>
    <w:p>
      <w:pPr>
        <w:jc w:val="center"/>
        <w:spacing w:before="0" w:after="450"/>
      </w:pPr>
      <w:r>
        <w:rPr>
          <w:rFonts w:ascii="Arial" w:hAnsi="Arial" w:eastAsia="Arial" w:cs="Arial"/>
          <w:color w:val="999999"/>
          <w:sz w:val="20"/>
          <w:szCs w:val="20"/>
        </w:rPr>
        <w:t xml:space="preserve">来源：网络收集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三国时期袁绍帐下著名谋士沮授，真乃一代奇谋之士，这是很多读者都比较关心的问题，接下来就和各位读者一起来了解，给大家一个参三国时期袁绍帐下著名谋士沮授，真乃一代奇谋之士。1东汉末年，群雄并起。出名的谋士</w:t>
      </w:r>
    </w:p>
    <w:p>
      <w:pPr>
        <w:ind w:left="0" w:right="0" w:firstLine="560"/>
        <w:spacing w:before="450" w:after="450" w:line="312" w:lineRule="auto"/>
      </w:pPr>
      <w:r>
        <w:rPr>
          <w:rFonts w:ascii="宋体" w:hAnsi="宋体" w:eastAsia="宋体" w:cs="宋体"/>
          <w:color w:val="000"/>
          <w:sz w:val="28"/>
          <w:szCs w:val="28"/>
        </w:rPr>
        <w:t xml:space="preserve">三国时期袁绍帐下著名谋士沮授，真乃一代奇谋之士，这是很多读者都比较关心的问题，接下来就和各位读者一起来了解，给大家一个参</w:t>
      </w:r>
    </w:p>
    <w:p>
      <w:pPr>
        <w:ind w:left="0" w:right="0" w:firstLine="560"/>
        <w:spacing w:before="450" w:after="450" w:line="312" w:lineRule="auto"/>
      </w:pPr>
      <w:r>
        <w:rPr>
          <w:rFonts w:ascii="宋体" w:hAnsi="宋体" w:eastAsia="宋体" w:cs="宋体"/>
          <w:color w:val="000"/>
          <w:sz w:val="28"/>
          <w:szCs w:val="28"/>
        </w:rPr>
        <w:t xml:space="preserve">三国时期袁绍帐下著名谋士沮授，真乃一代奇谋之士。1东汉末年，群雄并起。出名的谋士将领数不胜数。尤其是魏国和蜀国里的人才比较多，蜀国的先主刘备一直以来都是以德服人，所以才将庞德、诸葛亮、赵云等著名的谋士和将军招致麾下。但魏国却与蜀国有些不同之处，魏国本身人杰地灵，人才辈出，再加上曹操速来爱才如命，且会用才，这一点才是最重要的，譬如魏国的四朝元老司马懿，曹操帐下的第一员虎将曹仁，开国大将夏侯惇，张郃等等，优秀的人才数不胜数，还有在曹操身旁负责保护曹操人生安全的典韦、许褚等内侍。</w:t>
      </w:r>
    </w:p>
    <w:p>
      <w:pPr>
        <w:ind w:left="0" w:right="0" w:firstLine="560"/>
        <w:spacing w:before="450" w:after="450" w:line="312" w:lineRule="auto"/>
      </w:pPr>
      <w:r>
        <w:rPr>
          <w:rFonts w:ascii="宋体" w:hAnsi="宋体" w:eastAsia="宋体" w:cs="宋体"/>
          <w:color w:val="000"/>
          <w:sz w:val="28"/>
          <w:szCs w:val="28"/>
        </w:rPr>
        <w:t xml:space="preserve">但今天所要讲述的不是这些将军，而是在这些将军身后的人，这些人大多不会亲自上战场与敌军厮杀，但这些人的谋略往往改变了一场战争的走向，这个人某深似海，才华横溢，但却有一个不知道该归结于缺点还是优点的性格特点，那就是刚正不阿。我觉得刚正不阿这个特点还是要看当事人所处的时代和所侍奉的主上，但我们今天要说的这个人的运气就不是那么好了，他的刚正不阿恰逢在一个乱世的一位昏庸之主之下，由此会产生什么样的火花呢?如果想深入了解的话，就请接着往下看吧。</w:t>
      </w:r>
    </w:p>
    <w:p>
      <w:pPr>
        <w:ind w:left="0" w:right="0" w:firstLine="560"/>
        <w:spacing w:before="450" w:after="450" w:line="312" w:lineRule="auto"/>
      </w:pPr>
      <w:r>
        <w:rPr>
          <w:rFonts w:ascii="宋体" w:hAnsi="宋体" w:eastAsia="宋体" w:cs="宋体"/>
          <w:color w:val="000"/>
          <w:sz w:val="28"/>
          <w:szCs w:val="28"/>
        </w:rPr>
        <w:t xml:space="preserve">2今天我们故事的主人公便是沮授。沮授。广平人。可能很多人看到这里会有一个疑问，大多数情况下，不应该介绍完名字就说他字什么了吗?这个问题问的好，这个沮授呀，他确实是只有名没有字的，因为在古代，字也并不是每一个人都有的，但相较来说，大多数人都会有自己的字，那些没字的人，就是出生极其卑微，甚至都比不上寻常的百姓家庭。由此便可以看出沮授的出身确实很卑微。但出生卑微并不会决定这个人的一生，若是以出生卑微就衡量这个人的一辈子的话，便是有些以偏概全的意味了。</w:t>
      </w:r>
    </w:p>
    <w:p>
      <w:pPr>
        <w:ind w:left="0" w:right="0" w:firstLine="560"/>
        <w:spacing w:before="450" w:after="450" w:line="312" w:lineRule="auto"/>
      </w:pPr>
      <w:r>
        <w:rPr>
          <w:rFonts w:ascii="宋体" w:hAnsi="宋体" w:eastAsia="宋体" w:cs="宋体"/>
          <w:color w:val="000"/>
          <w:sz w:val="28"/>
          <w:szCs w:val="28"/>
        </w:rPr>
        <w:t xml:space="preserve">但沮授这个人虽出生贫困，但最终却成长成了一个博学多闻，忠义双全的谋士。沮授在长大之后被同县之人举荐去做县令，但从小便怀大志的沮授又怎么能会对一个小小的县令便感到满足呢?答案当时是否定的。3公元189年，当时的汉室奄奄一息，人人自危，但沮授这时候想的却是如何能施展自己的才华，为平复这乱世尽自己的一份力。正值这时，冀州的太守韩馥听闻沮授的名声，便令人去请沮授在自己的帐下做官，沮授见韩馥为人正直，便决定去帮助韩馥。</w:t>
      </w:r>
    </w:p>
    <w:p>
      <w:pPr>
        <w:ind w:left="0" w:right="0" w:firstLine="560"/>
        <w:spacing w:before="450" w:after="450" w:line="312" w:lineRule="auto"/>
      </w:pPr>
      <w:r>
        <w:rPr>
          <w:rFonts w:ascii="宋体" w:hAnsi="宋体" w:eastAsia="宋体" w:cs="宋体"/>
          <w:color w:val="000"/>
          <w:sz w:val="28"/>
          <w:szCs w:val="28"/>
        </w:rPr>
        <w:t xml:space="preserve">4公元191年，韩馥却做了一个让帐下之人都觉得惊讶的决定。当时袁绍因为与京城的董卓不和，不想与董卓等人同流合污，便投身韩馥帐下。沮授一早便看出袁绍并非善人，便让韩馥对袁绍等人提高警惕，毕竟袁绍不是自己一个人来的，是带着自己的军队过来的，但韩馥错就错在了这里，将沮授与帐下谋士的建议抛在脑后，最终不出沮授等人所料，袁绍便在摸清韩馥的底细之后，将冀州不费吹灰之力便夺了过去。5沮授虽然对袁绍这样做感到非常怨愤，但碍于自己想要报效国家。</w:t>
      </w:r>
    </w:p>
    <w:p>
      <w:pPr>
        <w:ind w:left="0" w:right="0" w:firstLine="560"/>
        <w:spacing w:before="450" w:after="450" w:line="312" w:lineRule="auto"/>
      </w:pPr>
      <w:r>
        <w:rPr>
          <w:rFonts w:ascii="宋体" w:hAnsi="宋体" w:eastAsia="宋体" w:cs="宋体"/>
          <w:color w:val="000"/>
          <w:sz w:val="28"/>
          <w:szCs w:val="28"/>
        </w:rPr>
        <w:t xml:space="preserve">再加上袁绍也是打着光复汉室的名号在招纳人士，沮授便又从了袁绍，袁绍非常欣赏沮授的才华，重用沮授，沮授也觉得自己没有跟错人。话说沮授虽是一个正直之人，但为了自己理想和抱负不惜牺牲一些东西，这点我还是很佩服沮授的，堂堂八尺男儿，要拿得起放得下，这才是真男人。6再者说一下沮授这个人的才能，沮授是个非常有远见的人，一个谋士最重要的一点不是他有多么聪明，而是他在遇到大事时的那种大局观，仿佛全局皆在自己的掌控之中一样。沮授便是这样的一个人。</w:t>
      </w:r>
    </w:p>
    <w:p>
      <w:pPr>
        <w:ind w:left="0" w:right="0" w:firstLine="560"/>
        <w:spacing w:before="450" w:after="450" w:line="312" w:lineRule="auto"/>
      </w:pPr>
      <w:r>
        <w:rPr>
          <w:rFonts w:ascii="宋体" w:hAnsi="宋体" w:eastAsia="宋体" w:cs="宋体"/>
          <w:color w:val="000"/>
          <w:sz w:val="28"/>
          <w:szCs w:val="28"/>
        </w:rPr>
        <w:t xml:space="preserve">7公元195年，沮授见汉献帝在四处辗转，无安身之所，便建议袁绍将汉献帝迎回冀州，这样以后袁绍大军出征也会有名有号，但袁绍却并没有采取这个计策。这时的袁绍见曹操得了便宜，自己便不能忍受，非要集结大军讨伐曹操，沮授向其分析此次出师，天下人都会认为我们反叛汉室，并且刚刚平定公孙瓒，军队和百姓都需要时间休养生息，但袁绍并未听取沮授的建议，这场旷世大战得结果想必大家也是非常清楚的，袁绍大败，不在话下。8袁绍大败，可就可怜了沮授了，沮授被曹兵所俘，曹操见沮授非寻常之人，便向将沮授招降为自己所用，但沮授这次却不再愿意屈居汉贼之下，最终被赐死。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2025-01-16T01:04:30+08:00</dcterms:created>
  <dcterms:modified xsi:type="dcterms:W3CDTF">2025-01-16T01:04:30+08:00</dcterms:modified>
</cp:coreProperties>
</file>

<file path=docProps/custom.xml><?xml version="1.0" encoding="utf-8"?>
<Properties xmlns="http://schemas.openxmlformats.org/officeDocument/2006/custom-properties" xmlns:vt="http://schemas.openxmlformats.org/officeDocument/2006/docPropsVTypes"/>
</file>