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法国七月革命：成立新的君主立宪政体政权</w:t>
      </w:r>
      <w:bookmarkEnd w:id="1"/>
    </w:p>
    <w:p>
      <w:pPr>
        <w:jc w:val="center"/>
        <w:spacing w:before="0" w:after="450"/>
      </w:pPr>
      <w:r>
        <w:rPr>
          <w:rFonts w:ascii="Arial" w:hAnsi="Arial" w:eastAsia="Arial" w:cs="Arial"/>
          <w:color w:val="999999"/>
          <w:sz w:val="20"/>
          <w:szCs w:val="20"/>
        </w:rPr>
        <w:t xml:space="preserve">来源：网络收集  更新时间：2022-07-06</w:t>
      </w:r>
    </w:p>
    <w:p>
      <w:pPr>
        <w:ind w:left="0" w:right="0" w:firstLine="480"/>
        <w:spacing w:before="0" w:after="450" w:line="360" w:lineRule="auto"/>
      </w:pPr>
      <w:r>
        <w:rPr>
          <w:rFonts w:ascii="宋体" w:hAnsi="宋体" w:eastAsia="宋体" w:cs="宋体"/>
          <w:color w:val="333333"/>
          <w:sz w:val="24"/>
          <w:szCs w:val="24"/>
          <w:i w:val="1"/>
          <w:iCs w:val="1"/>
        </w:rPr>
        <w:t xml:space="preserve">七月革命的成果1830年，巴黎成立新的君主立宪政体政权，革命在没有经过什么反抗的情况下完成，反映了国内普遍存在的对封建势力的不满。奥尔良公爵路易路易·菲利浦继承王位，使推举他的金融资产阶级借机取得权力</w:t>
      </w:r>
    </w:p>
    <w:p>
      <w:pPr>
        <w:ind w:left="0" w:right="0" w:firstLine="560"/>
        <w:spacing w:before="450" w:after="450" w:line="312" w:lineRule="auto"/>
      </w:pPr>
      <w:r>
        <w:rPr>
          <w:rFonts w:ascii="宋体" w:hAnsi="宋体" w:eastAsia="宋体" w:cs="宋体"/>
          <w:color w:val="000"/>
          <w:sz w:val="28"/>
          <w:szCs w:val="28"/>
        </w:rPr>
        <w:t xml:space="preserve">七月革命的成果</w:t>
      </w:r>
    </w:p>
    <w:p>
      <w:pPr>
        <w:ind w:left="0" w:right="0" w:firstLine="560"/>
        <w:spacing w:before="450" w:after="450" w:line="312" w:lineRule="auto"/>
      </w:pPr>
      <w:r>
        <w:rPr>
          <w:rFonts w:ascii="宋体" w:hAnsi="宋体" w:eastAsia="宋体" w:cs="宋体"/>
          <w:color w:val="000"/>
          <w:sz w:val="28"/>
          <w:szCs w:val="28"/>
        </w:rPr>
        <w:t xml:space="preserve">1830年，巴黎成立新的君主立宪政体政权，革命在没有经过什么反抗的情况下完成，反映了国内普遍存在的对封建势力的不满。</w:t>
      </w:r>
    </w:p>
    <w:p>
      <w:pPr>
        <w:ind w:left="0" w:right="0" w:firstLine="560"/>
        <w:spacing w:before="450" w:after="450" w:line="312" w:lineRule="auto"/>
      </w:pPr>
      <w:r>
        <w:rPr>
          <w:rFonts w:ascii="宋体" w:hAnsi="宋体" w:eastAsia="宋体" w:cs="宋体"/>
          <w:color w:val="000"/>
          <w:sz w:val="28"/>
          <w:szCs w:val="28"/>
        </w:rPr>
        <w:t xml:space="preserve">奥尔良公爵路易路易·菲利浦继承王位，使推举他的金融资产阶级借机取得权力，法国由此违背了维也纳会议所订下的各国由封建君主继承的正统原则，但俄国、奥地利、普鲁士为首的以阻止各国革命为已任的欧洲神圣同盟，止此却再也难以干涉欧洲革命的复兴。</w:t>
      </w:r>
    </w:p>
    <w:p>
      <w:pPr>
        <w:ind w:left="0" w:right="0" w:firstLine="560"/>
        <w:spacing w:before="450" w:after="450" w:line="312" w:lineRule="auto"/>
      </w:pPr>
      <w:r>
        <w:rPr>
          <w:rFonts w:ascii="宋体" w:hAnsi="宋体" w:eastAsia="宋体" w:cs="宋体"/>
          <w:color w:val="000"/>
          <w:sz w:val="28"/>
          <w:szCs w:val="28"/>
        </w:rPr>
        <w:t xml:space="preserve">但是，“七月王朝”从一开始就面对巨大的反抗﹕教士和正统的保皇份子认为路易路易·菲利浦及其支持者为叛国贼，共和主义者认为受骗了（他们希望更激进改革），热心于波拿巴主义者亦是反抗者之一。</w:t>
      </w:r>
    </w:p>
    <w:p>
      <w:pPr>
        <w:ind w:left="0" w:right="0" w:firstLine="560"/>
        <w:spacing w:before="450" w:after="450" w:line="312" w:lineRule="auto"/>
      </w:pPr>
      <w:r>
        <w:rPr>
          <w:rFonts w:ascii="宋体" w:hAnsi="宋体" w:eastAsia="宋体" w:cs="宋体"/>
          <w:color w:val="000"/>
          <w:sz w:val="28"/>
          <w:szCs w:val="28"/>
        </w:rPr>
        <w:t xml:space="preserve">七月革命的主要施政</w:t>
      </w:r>
    </w:p>
    <w:p>
      <w:pPr>
        <w:ind w:left="0" w:right="0" w:firstLine="560"/>
        <w:spacing w:before="450" w:after="450" w:line="312" w:lineRule="auto"/>
      </w:pPr>
      <w:r>
        <w:rPr>
          <w:rFonts w:ascii="宋体" w:hAnsi="宋体" w:eastAsia="宋体" w:cs="宋体"/>
          <w:color w:val="000"/>
          <w:sz w:val="28"/>
          <w:szCs w:val="28"/>
        </w:rPr>
        <w:t xml:space="preserve">1、允许革命的三色旗取代了波旁王朝的白色旗成为国旗；</w:t>
      </w:r>
    </w:p>
    <w:p>
      <w:pPr>
        <w:ind w:left="0" w:right="0" w:firstLine="560"/>
        <w:spacing w:before="450" w:after="450" w:line="312" w:lineRule="auto"/>
      </w:pPr>
      <w:r>
        <w:rPr>
          <w:rFonts w:ascii="宋体" w:hAnsi="宋体" w:eastAsia="宋体" w:cs="宋体"/>
          <w:color w:val="000"/>
          <w:sz w:val="28"/>
          <w:szCs w:val="28"/>
        </w:rPr>
        <w:t xml:space="preserve">2、承诺支持保障民权的理论，取代“君权神授”的君主专制体制；</w:t>
      </w:r>
    </w:p>
    <w:p>
      <w:pPr>
        <w:ind w:left="0" w:right="0" w:firstLine="560"/>
        <w:spacing w:before="450" w:after="450" w:line="312" w:lineRule="auto"/>
      </w:pPr>
      <w:r>
        <w:rPr>
          <w:rFonts w:ascii="宋体" w:hAnsi="宋体" w:eastAsia="宋体" w:cs="宋体"/>
          <w:color w:val="000"/>
          <w:sz w:val="28"/>
          <w:szCs w:val="28"/>
        </w:rPr>
        <w:t xml:space="preserve">3、元老院议员世袭制被削弱，议员由国王提名，部份自由派贵族被任命；</w:t>
      </w:r>
    </w:p>
    <w:p>
      <w:pPr>
        <w:ind w:left="0" w:right="0" w:firstLine="560"/>
        <w:spacing w:before="450" w:after="450" w:line="312" w:lineRule="auto"/>
      </w:pPr>
      <w:r>
        <w:rPr>
          <w:rFonts w:ascii="宋体" w:hAnsi="宋体" w:eastAsia="宋体" w:cs="宋体"/>
          <w:color w:val="000"/>
          <w:sz w:val="28"/>
          <w:szCs w:val="28"/>
        </w:rPr>
        <w:t xml:space="preserve">4、选民人数增加，年龄由三十降到二十五，财产要求由三百法郎降至二百五十；</w:t>
      </w:r>
    </w:p>
    <w:p>
      <w:pPr>
        <w:ind w:left="0" w:right="0" w:firstLine="560"/>
        <w:spacing w:before="450" w:after="450" w:line="312" w:lineRule="auto"/>
      </w:pPr>
      <w:r>
        <w:rPr>
          <w:rFonts w:ascii="宋体" w:hAnsi="宋体" w:eastAsia="宋体" w:cs="宋体"/>
          <w:color w:val="000"/>
          <w:sz w:val="28"/>
          <w:szCs w:val="28"/>
        </w:rPr>
        <w:t xml:space="preserve">5、议员的法定年龄由四十降至三十；</w:t>
      </w:r>
    </w:p>
    <w:p>
      <w:pPr>
        <w:ind w:left="0" w:right="0" w:firstLine="560"/>
        <w:spacing w:before="450" w:after="450" w:line="312" w:lineRule="auto"/>
      </w:pPr>
      <w:r>
        <w:rPr>
          <w:rFonts w:ascii="宋体" w:hAnsi="宋体" w:eastAsia="宋体" w:cs="宋体"/>
          <w:color w:val="000"/>
          <w:sz w:val="28"/>
          <w:szCs w:val="28"/>
        </w:rPr>
        <w:t xml:space="preserve">6、废除了出版审查法；</w:t>
      </w:r>
    </w:p>
    <w:p>
      <w:pPr>
        <w:ind w:left="0" w:right="0" w:firstLine="560"/>
        <w:spacing w:before="450" w:after="450" w:line="312" w:lineRule="auto"/>
      </w:pPr>
      <w:r>
        <w:rPr>
          <w:rFonts w:ascii="宋体" w:hAnsi="宋体" w:eastAsia="宋体" w:cs="宋体"/>
          <w:color w:val="000"/>
          <w:sz w:val="28"/>
          <w:szCs w:val="28"/>
        </w:rPr>
        <w:t xml:space="preserve">7、保守的宗教法令被废除，每一市镇皆成立一所国家资助的小学。</w:t>
      </w:r>
    </w:p>
    <w:p>
      <w:pPr>
        <w:ind w:left="0" w:right="0" w:firstLine="560"/>
        <w:spacing w:before="450" w:after="450" w:line="312" w:lineRule="auto"/>
      </w:pPr>
      <w:r>
        <w:rPr>
          <w:rFonts w:ascii="宋体" w:hAnsi="宋体" w:eastAsia="宋体" w:cs="宋体"/>
          <w:color w:val="000"/>
          <w:sz w:val="28"/>
          <w:szCs w:val="28"/>
        </w:rPr>
        <w:t xml:space="preserve">七月革命的历史评价</w:t>
      </w:r>
    </w:p>
    <w:p>
      <w:pPr>
        <w:ind w:left="0" w:right="0" w:firstLine="560"/>
        <w:spacing w:before="450" w:after="450" w:line="312" w:lineRule="auto"/>
      </w:pPr>
      <w:r>
        <w:rPr>
          <w:rFonts w:ascii="宋体" w:hAnsi="宋体" w:eastAsia="宋体" w:cs="宋体"/>
          <w:color w:val="000"/>
          <w:sz w:val="28"/>
          <w:szCs w:val="28"/>
        </w:rPr>
        <w:t xml:space="preserve">1、“七月革命”是1830年欧洲革命新浪潮的序曲，由此激发了此后比利时独立和波兰、德意志、意大利的革命行动。标志了维也纳会议后由奥地利帝国首相梅特涅组织的保守力量未能抑制法国大革命后日益上扬的民族主义及自由主义浪潮。</w:t>
      </w:r>
    </w:p>
    <w:p>
      <w:pPr>
        <w:ind w:left="0" w:right="0" w:firstLine="560"/>
        <w:spacing w:before="450" w:after="450" w:line="312" w:lineRule="auto"/>
      </w:pPr>
      <w:r>
        <w:rPr>
          <w:rFonts w:ascii="宋体" w:hAnsi="宋体" w:eastAsia="宋体" w:cs="宋体"/>
          <w:color w:val="000"/>
          <w:sz w:val="28"/>
          <w:szCs w:val="28"/>
        </w:rPr>
        <w:t xml:space="preserve">2、七月革命后的新政权是以保障个人财产、公共秩序及维护民主自由为目标，波旁王朝的覆亡使法国君主专制的进程彻底停顿，教士和贵族的政治权力亦消失殆尽，</w:t>
      </w:r>
    </w:p>
    <w:p>
      <w:pPr>
        <w:ind w:left="0" w:right="0" w:firstLine="560"/>
        <w:spacing w:before="450" w:after="450" w:line="312" w:lineRule="auto"/>
      </w:pPr>
      <w:r>
        <w:rPr>
          <w:rFonts w:ascii="宋体" w:hAnsi="宋体" w:eastAsia="宋体" w:cs="宋体"/>
          <w:color w:val="000"/>
          <w:sz w:val="28"/>
          <w:szCs w:val="28"/>
        </w:rPr>
        <w:t xml:space="preserve">3、政府的改变使法国退出了梅特涅主导下的欧洲协调。</w:t>
      </w:r>
    </w:p>
    <w:p>
      <w:pPr>
        <w:ind w:left="0" w:right="0" w:firstLine="560"/>
        <w:spacing w:before="450" w:after="450" w:line="312" w:lineRule="auto"/>
      </w:pPr>
      <w:r>
        <w:rPr>
          <w:rFonts w:ascii="宋体" w:hAnsi="宋体" w:eastAsia="宋体" w:cs="宋体"/>
          <w:color w:val="000"/>
          <w:sz w:val="28"/>
          <w:szCs w:val="28"/>
        </w:rPr>
        <w:t xml:space="preserve">4、七月革命给后世留下了许多宝贵的革命斗争经验，并且为科学社会主义的产生提供了可以借鉴的历史资料。</w:t>
      </w:r>
    </w:p>
    <w:p>
      <w:pPr>
        <w:ind w:left="0" w:right="0" w:firstLine="560"/>
        <w:spacing w:before="450" w:after="450" w:line="312" w:lineRule="auto"/>
      </w:pPr>
      <w:r>
        <w:rPr>
          <w:rFonts w:ascii="宋体" w:hAnsi="宋体" w:eastAsia="宋体" w:cs="宋体"/>
          <w:color w:val="000"/>
          <w:sz w:val="28"/>
          <w:szCs w:val="28"/>
        </w:rPr>
        <w:t xml:space="preserve">七月革命建立的奥尔良王朝</w:t>
      </w:r>
    </w:p>
    <w:p>
      <w:pPr>
        <w:ind w:left="0" w:right="0" w:firstLine="560"/>
        <w:spacing w:before="450" w:after="450" w:line="312" w:lineRule="auto"/>
      </w:pPr>
      <w:r>
        <w:rPr>
          <w:rFonts w:ascii="宋体" w:hAnsi="宋体" w:eastAsia="宋体" w:cs="宋体"/>
          <w:color w:val="000"/>
          <w:sz w:val="28"/>
          <w:szCs w:val="28"/>
        </w:rPr>
        <w:t xml:space="preserve">奥尔良王朝（法语：monarchie d&amp;#39;Orléans）又称七月王朝（法语：monarchie de Juillet），是代表法国金融大资产阶级利益的一个王朝，存在于1830-1848年。</w:t>
      </w:r>
    </w:p>
    <w:p>
      <w:pPr>
        <w:ind w:left="0" w:right="0" w:firstLine="560"/>
        <w:spacing w:before="450" w:after="450" w:line="312" w:lineRule="auto"/>
      </w:pPr>
      <w:r>
        <w:rPr>
          <w:rFonts w:ascii="宋体" w:hAnsi="宋体" w:eastAsia="宋体" w:cs="宋体"/>
          <w:color w:val="000"/>
          <w:sz w:val="28"/>
          <w:szCs w:val="28"/>
        </w:rPr>
        <w:t xml:space="preserve">推翻波旁王朝后，1830年8月7日，法国议会两院联席会议通过了1830年宪章，宣布奥尔良公爵路易·菲利浦为法兰西人的国王（法语：Roi des Fran&amp;ccedil;ais）。8月9日，路易·菲力浦宣誓忠于新宪章，正式登上王位，称路易·菲利浦一世（法语：Louis Philippe I）。</w:t>
      </w:r>
    </w:p>
    <w:p>
      <w:pPr>
        <w:ind w:left="0" w:right="0" w:firstLine="560"/>
        <w:spacing w:before="450" w:after="450" w:line="312" w:lineRule="auto"/>
      </w:pPr>
      <w:r>
        <w:rPr>
          <w:rFonts w:ascii="宋体" w:hAnsi="宋体" w:eastAsia="宋体" w:cs="宋体"/>
          <w:color w:val="000"/>
          <w:sz w:val="28"/>
          <w:szCs w:val="28"/>
        </w:rPr>
        <w:t xml:space="preserve">新王朝用三色旗作为国旗，在王家盾形纹章和国家印章中取消了波旁王朝蓝底金色鸢尾花的图案，表示和旧制度决裂。</w:t>
      </w:r>
    </w:p>
    <w:p>
      <w:pPr>
        <w:ind w:left="0" w:right="0" w:firstLine="560"/>
        <w:spacing w:before="450" w:after="450" w:line="312" w:lineRule="auto"/>
      </w:pPr>
      <w:r>
        <w:rPr>
          <w:rFonts w:ascii="宋体" w:hAnsi="宋体" w:eastAsia="宋体" w:cs="宋体"/>
          <w:color w:val="000"/>
          <w:sz w:val="28"/>
          <w:szCs w:val="28"/>
        </w:rPr>
        <w:t xml:space="preserve">1848年2月22日，法国“二月革命”爆发，路易·菲利浦见大势已去，仓惶出逃英国。2月25日革命临时政府宣布成立共和国，即法兰西第二共和国，奥尔良王朝被推翻。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2025-01-15T16:41:32+08:00</dcterms:created>
  <dcterms:modified xsi:type="dcterms:W3CDTF">2025-01-15T16:41:32+08:00</dcterms:modified>
</cp:coreProperties>
</file>

<file path=docProps/custom.xml><?xml version="1.0" encoding="utf-8"?>
<Properties xmlns="http://schemas.openxmlformats.org/officeDocument/2006/custom-properties" xmlns:vt="http://schemas.openxmlformats.org/officeDocument/2006/docPropsVTypes"/>
</file>